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0F7869" w14:textId="4F258AC6" w:rsidR="00AD5E90" w:rsidRPr="0000404C" w:rsidRDefault="0020186D" w:rsidP="00AD5E90">
      <w:pPr>
        <w:rPr>
          <w:rFonts w:cstheme="minorHAnsi"/>
          <w:b/>
          <w:bCs/>
          <w:sz w:val="28"/>
          <w:szCs w:val="28"/>
        </w:rPr>
      </w:pPr>
      <w:r w:rsidRPr="0000404C">
        <w:rPr>
          <w:rFonts w:cstheme="minorHAnsi"/>
          <w:b/>
          <w:bCs/>
          <w:sz w:val="28"/>
          <w:szCs w:val="28"/>
        </w:rPr>
        <w:t>NOVATOP</w:t>
      </w:r>
      <w:r w:rsidR="00AD5E90" w:rsidRPr="0000404C">
        <w:rPr>
          <w:rFonts w:cstheme="minorHAnsi"/>
          <w:b/>
          <w:bCs/>
          <w:sz w:val="28"/>
          <w:szCs w:val="28"/>
        </w:rPr>
        <w:t xml:space="preserve"> rozš</w:t>
      </w:r>
      <w:r w:rsidR="0000404C">
        <w:rPr>
          <w:rFonts w:cstheme="minorHAnsi"/>
          <w:b/>
          <w:bCs/>
          <w:sz w:val="28"/>
          <w:szCs w:val="28"/>
        </w:rPr>
        <w:t>ířil</w:t>
      </w:r>
      <w:r w:rsidR="00AD5E90" w:rsidRPr="0000404C">
        <w:rPr>
          <w:rFonts w:cstheme="minorHAnsi"/>
          <w:b/>
          <w:bCs/>
          <w:sz w:val="28"/>
          <w:szCs w:val="28"/>
        </w:rPr>
        <w:t xml:space="preserve"> </w:t>
      </w:r>
      <w:r w:rsidR="003F1D81" w:rsidRPr="0000404C">
        <w:rPr>
          <w:rFonts w:cstheme="minorHAnsi"/>
          <w:b/>
          <w:bCs/>
          <w:sz w:val="28"/>
          <w:szCs w:val="28"/>
        </w:rPr>
        <w:t>výrobní portfolio</w:t>
      </w:r>
      <w:r w:rsidR="00AD5E90" w:rsidRPr="0000404C">
        <w:rPr>
          <w:rFonts w:cstheme="minorHAnsi"/>
          <w:b/>
          <w:bCs/>
          <w:sz w:val="28"/>
          <w:szCs w:val="28"/>
        </w:rPr>
        <w:t xml:space="preserve"> o</w:t>
      </w:r>
      <w:r w:rsidRPr="0000404C">
        <w:rPr>
          <w:rFonts w:cstheme="minorHAnsi"/>
          <w:b/>
          <w:bCs/>
          <w:sz w:val="28"/>
          <w:szCs w:val="28"/>
        </w:rPr>
        <w:t xml:space="preserve"> </w:t>
      </w:r>
      <w:r w:rsidR="00E31E42" w:rsidRPr="0000404C">
        <w:rPr>
          <w:rFonts w:cstheme="minorHAnsi"/>
          <w:b/>
          <w:bCs/>
          <w:sz w:val="28"/>
          <w:szCs w:val="28"/>
        </w:rPr>
        <w:t xml:space="preserve">standardní </w:t>
      </w:r>
      <w:r w:rsidR="00AD5E90" w:rsidRPr="0000404C">
        <w:rPr>
          <w:rFonts w:cstheme="minorHAnsi"/>
          <w:b/>
          <w:bCs/>
          <w:sz w:val="28"/>
          <w:szCs w:val="28"/>
        </w:rPr>
        <w:t>CLT</w:t>
      </w:r>
      <w:r w:rsidR="00CA11E0" w:rsidRPr="0000404C">
        <w:rPr>
          <w:rFonts w:cstheme="minorHAnsi"/>
          <w:b/>
          <w:bCs/>
          <w:sz w:val="28"/>
          <w:szCs w:val="28"/>
        </w:rPr>
        <w:t xml:space="preserve"> </w:t>
      </w:r>
      <w:r w:rsidR="002B2CAA" w:rsidRPr="0000404C">
        <w:rPr>
          <w:rFonts w:cstheme="minorHAnsi"/>
          <w:b/>
          <w:bCs/>
          <w:sz w:val="28"/>
          <w:szCs w:val="28"/>
        </w:rPr>
        <w:t xml:space="preserve">pro vícepodlažní </w:t>
      </w:r>
      <w:r w:rsidR="00D506D7" w:rsidRPr="0000404C">
        <w:rPr>
          <w:rFonts w:cstheme="minorHAnsi"/>
          <w:b/>
          <w:bCs/>
          <w:sz w:val="28"/>
          <w:szCs w:val="28"/>
        </w:rPr>
        <w:t>dřevo</w:t>
      </w:r>
      <w:r w:rsidR="002B2CAA" w:rsidRPr="0000404C">
        <w:rPr>
          <w:rFonts w:cstheme="minorHAnsi"/>
          <w:b/>
          <w:bCs/>
          <w:sz w:val="28"/>
          <w:szCs w:val="28"/>
        </w:rPr>
        <w:t>stavby</w:t>
      </w:r>
    </w:p>
    <w:p w14:paraId="32E6AF29" w14:textId="77777777" w:rsidR="00F05739" w:rsidRPr="0000404C" w:rsidRDefault="00F05739" w:rsidP="00AD5E90">
      <w:pPr>
        <w:rPr>
          <w:rFonts w:cstheme="minorHAnsi"/>
          <w:b/>
          <w:bCs/>
        </w:rPr>
      </w:pPr>
    </w:p>
    <w:p w14:paraId="4E48328F" w14:textId="475B2045" w:rsidR="00AD5E90" w:rsidRPr="00957FBC" w:rsidRDefault="00AD5E90" w:rsidP="00AD5E90">
      <w:pPr>
        <w:rPr>
          <w:rFonts w:cstheme="minorHAnsi"/>
          <w:b/>
          <w:bCs/>
          <w:shd w:val="clear" w:color="auto" w:fill="FFFFFF"/>
        </w:rPr>
      </w:pPr>
      <w:r w:rsidRPr="00957FBC">
        <w:rPr>
          <w:rFonts w:cstheme="minorHAnsi"/>
          <w:b/>
          <w:bCs/>
        </w:rPr>
        <w:t xml:space="preserve">Praha, </w:t>
      </w:r>
      <w:r w:rsidR="0000404C" w:rsidRPr="00957FBC">
        <w:rPr>
          <w:rFonts w:cstheme="minorHAnsi"/>
          <w:b/>
          <w:bCs/>
        </w:rPr>
        <w:t>15</w:t>
      </w:r>
      <w:r w:rsidRPr="00957FBC">
        <w:rPr>
          <w:rFonts w:cstheme="minorHAnsi"/>
          <w:b/>
          <w:bCs/>
        </w:rPr>
        <w:t>. května 2024 – Společnost A</w:t>
      </w:r>
      <w:r w:rsidR="00706869" w:rsidRPr="00957FBC">
        <w:rPr>
          <w:rFonts w:cstheme="minorHAnsi"/>
          <w:b/>
          <w:bCs/>
        </w:rPr>
        <w:t>GROP NOVA,</w:t>
      </w:r>
      <w:r w:rsidRPr="00957FBC">
        <w:rPr>
          <w:rFonts w:cstheme="minorHAnsi"/>
          <w:b/>
          <w:bCs/>
        </w:rPr>
        <w:t xml:space="preserve"> </w:t>
      </w:r>
      <w:r w:rsidR="00706869" w:rsidRPr="00957FBC">
        <w:rPr>
          <w:rFonts w:cstheme="minorHAnsi"/>
          <w:b/>
          <w:bCs/>
        </w:rPr>
        <w:t xml:space="preserve">sídlící na Moravě, spustila </w:t>
      </w:r>
      <w:r w:rsidR="003F1D81" w:rsidRPr="00957FBC">
        <w:rPr>
          <w:rFonts w:cstheme="minorHAnsi"/>
          <w:b/>
          <w:bCs/>
          <w:shd w:val="clear" w:color="auto" w:fill="FFFFFF"/>
        </w:rPr>
        <w:t>výrobu konstrukčních</w:t>
      </w:r>
      <w:r w:rsidR="00706869" w:rsidRPr="00957FBC">
        <w:rPr>
          <w:rFonts w:cstheme="minorHAnsi"/>
          <w:b/>
          <w:bCs/>
        </w:rPr>
        <w:t xml:space="preserve"> panelů </w:t>
      </w:r>
      <w:r w:rsidR="003F1D81" w:rsidRPr="00957FBC">
        <w:rPr>
          <w:rFonts w:cstheme="minorHAnsi"/>
          <w:b/>
          <w:bCs/>
        </w:rPr>
        <w:t xml:space="preserve">CLT </w:t>
      </w:r>
      <w:r w:rsidR="00706869" w:rsidRPr="00957FBC">
        <w:rPr>
          <w:rFonts w:cstheme="minorHAnsi"/>
          <w:b/>
          <w:bCs/>
        </w:rPr>
        <w:t>STANDARD</w:t>
      </w:r>
      <w:r w:rsidR="003F1D81" w:rsidRPr="00957FBC">
        <w:rPr>
          <w:rFonts w:cstheme="minorHAnsi"/>
          <w:b/>
          <w:bCs/>
        </w:rPr>
        <w:t xml:space="preserve"> (Cross Laminated Timber</w:t>
      </w:r>
      <w:r w:rsidR="003F1D81" w:rsidRPr="00957FBC">
        <w:rPr>
          <w:rFonts w:cstheme="minorHAnsi"/>
          <w:b/>
          <w:bCs/>
          <w:shd w:val="clear" w:color="auto" w:fill="FFFFFF"/>
        </w:rPr>
        <w:t xml:space="preserve"> ) </w:t>
      </w:r>
      <w:r w:rsidR="0020186D" w:rsidRPr="00957FBC">
        <w:rPr>
          <w:rFonts w:cstheme="minorHAnsi"/>
          <w:b/>
          <w:bCs/>
          <w:shd w:val="clear" w:color="auto" w:fill="FFFFFF"/>
        </w:rPr>
        <w:t xml:space="preserve">na </w:t>
      </w:r>
      <w:r w:rsidR="003F1D81" w:rsidRPr="00957FBC">
        <w:rPr>
          <w:rFonts w:cstheme="minorHAnsi"/>
          <w:b/>
          <w:bCs/>
          <w:shd w:val="clear" w:color="auto" w:fill="FFFFFF"/>
        </w:rPr>
        <w:t xml:space="preserve">zbrusu nových </w:t>
      </w:r>
      <w:r w:rsidR="008E3C21" w:rsidRPr="00957FBC">
        <w:rPr>
          <w:rFonts w:cstheme="minorHAnsi"/>
          <w:b/>
          <w:bCs/>
          <w:shd w:val="clear" w:color="auto" w:fill="FFFFFF"/>
        </w:rPr>
        <w:t xml:space="preserve">profesionálních </w:t>
      </w:r>
      <w:r w:rsidR="003F1D81" w:rsidRPr="00957FBC">
        <w:rPr>
          <w:rFonts w:cstheme="minorHAnsi"/>
          <w:b/>
          <w:bCs/>
          <w:shd w:val="clear" w:color="auto" w:fill="FFFFFF"/>
        </w:rPr>
        <w:t>linkách</w:t>
      </w:r>
      <w:r w:rsidR="00515AAD" w:rsidRPr="00957FBC">
        <w:rPr>
          <w:rFonts w:cstheme="minorHAnsi"/>
          <w:b/>
          <w:bCs/>
          <w:shd w:val="clear" w:color="auto" w:fill="FFFFFF"/>
        </w:rPr>
        <w:t xml:space="preserve"> Weinig a Hundeger</w:t>
      </w:r>
      <w:r w:rsidR="0020186D" w:rsidRPr="00957FBC">
        <w:rPr>
          <w:rFonts w:cstheme="minorHAnsi"/>
          <w:b/>
          <w:bCs/>
        </w:rPr>
        <w:t xml:space="preserve">, </w:t>
      </w:r>
      <w:r w:rsidR="008E3C21" w:rsidRPr="00957FBC">
        <w:rPr>
          <w:rFonts w:cstheme="minorHAnsi"/>
          <w:b/>
          <w:bCs/>
        </w:rPr>
        <w:t>tím</w:t>
      </w:r>
      <w:r w:rsidR="0020186D" w:rsidRPr="00957FBC">
        <w:rPr>
          <w:rFonts w:cstheme="minorHAnsi"/>
          <w:b/>
          <w:bCs/>
        </w:rPr>
        <w:t xml:space="preserve"> doplnila </w:t>
      </w:r>
      <w:r w:rsidR="00706869" w:rsidRPr="00957FBC">
        <w:rPr>
          <w:rFonts w:cstheme="minorHAnsi"/>
          <w:b/>
          <w:bCs/>
        </w:rPr>
        <w:t>produktovou řadu</w:t>
      </w:r>
      <w:r w:rsidR="0020186D" w:rsidRPr="00957FBC">
        <w:rPr>
          <w:rFonts w:cstheme="minorHAnsi"/>
          <w:b/>
          <w:bCs/>
        </w:rPr>
        <w:t xml:space="preserve"> NOVATOP.</w:t>
      </w:r>
      <w:r w:rsidRPr="00957FBC">
        <w:rPr>
          <w:rFonts w:cstheme="minorHAnsi"/>
          <w:b/>
          <w:bCs/>
        </w:rPr>
        <w:t xml:space="preserve"> </w:t>
      </w:r>
      <w:r w:rsidR="00674775" w:rsidRPr="00957FBC">
        <w:rPr>
          <w:rFonts w:cstheme="minorHAnsi"/>
          <w:b/>
          <w:bCs/>
          <w:shd w:val="clear" w:color="auto" w:fill="FFFFFF"/>
        </w:rPr>
        <w:t>Panely CLT STANDARD mají největší potenciál v nepohledových, vysoce staticky a požárně namáhaných konstrukcích vícepodlažních dřevěných budov, které se konečně začínají ve větší míře projektovat a stavět i v České republice.</w:t>
      </w:r>
    </w:p>
    <w:p w14:paraId="67F68D03" w14:textId="77777777" w:rsidR="00957FBC" w:rsidRPr="0000404C" w:rsidRDefault="00957FBC" w:rsidP="00AD5E90">
      <w:pPr>
        <w:rPr>
          <w:rFonts w:cstheme="minorHAnsi"/>
        </w:rPr>
      </w:pPr>
    </w:p>
    <w:p w14:paraId="5EAFF891" w14:textId="2389A174" w:rsidR="009A4F3B" w:rsidRPr="00892C23" w:rsidRDefault="00D506D7" w:rsidP="00AD5E90">
      <w:pPr>
        <w:rPr>
          <w:rFonts w:cstheme="minorHAnsi"/>
          <w:color w:val="0D0D0D"/>
          <w:shd w:val="clear" w:color="auto" w:fill="FFFFFF"/>
        </w:rPr>
      </w:pPr>
      <w:r w:rsidRPr="0000404C">
        <w:rPr>
          <w:rFonts w:cstheme="minorHAnsi"/>
          <w:color w:val="0D0D0D"/>
          <w:shd w:val="clear" w:color="auto" w:fill="FFFFFF"/>
        </w:rPr>
        <w:t>V horizontu 2-3 let plánuje</w:t>
      </w:r>
      <w:r w:rsidR="00AF1F58" w:rsidRPr="0000404C">
        <w:rPr>
          <w:rFonts w:cstheme="minorHAnsi"/>
          <w:color w:val="0D0D0D"/>
          <w:shd w:val="clear" w:color="auto" w:fill="FFFFFF"/>
        </w:rPr>
        <w:t xml:space="preserve"> společnost </w:t>
      </w:r>
      <w:r w:rsidRPr="0000404C">
        <w:rPr>
          <w:rFonts w:cstheme="minorHAnsi"/>
          <w:color w:val="0D0D0D"/>
          <w:shd w:val="clear" w:color="auto" w:fill="FFFFFF"/>
        </w:rPr>
        <w:t xml:space="preserve">vyrábět </w:t>
      </w:r>
      <w:r w:rsidR="00AF1F58" w:rsidRPr="0000404C">
        <w:rPr>
          <w:rFonts w:cstheme="minorHAnsi"/>
          <w:color w:val="0D0D0D"/>
          <w:shd w:val="clear" w:color="auto" w:fill="FFFFFF"/>
        </w:rPr>
        <w:t xml:space="preserve">každoročně </w:t>
      </w:r>
      <w:r w:rsidRPr="0000404C">
        <w:rPr>
          <w:rFonts w:cstheme="minorHAnsi"/>
          <w:color w:val="0D0D0D"/>
          <w:shd w:val="clear" w:color="auto" w:fill="FFFFFF"/>
        </w:rPr>
        <w:t>až 10 000 m</w:t>
      </w:r>
      <w:r w:rsidRPr="006447E8">
        <w:rPr>
          <w:rFonts w:cstheme="minorHAnsi"/>
          <w:color w:val="0D0D0D"/>
          <w:shd w:val="clear" w:color="auto" w:fill="FFFFFF"/>
          <w:vertAlign w:val="superscript"/>
        </w:rPr>
        <w:t>3</w:t>
      </w:r>
      <w:r w:rsidRPr="0000404C">
        <w:rPr>
          <w:rFonts w:cstheme="minorHAnsi"/>
          <w:color w:val="0D0D0D"/>
          <w:shd w:val="clear" w:color="auto" w:fill="FFFFFF"/>
        </w:rPr>
        <w:t xml:space="preserve"> </w:t>
      </w:r>
      <w:r w:rsidR="000069A1" w:rsidRPr="0000404C">
        <w:rPr>
          <w:rFonts w:cstheme="minorHAnsi"/>
          <w:color w:val="0D0D0D"/>
          <w:shd w:val="clear" w:color="auto" w:fill="FFFFFF"/>
        </w:rPr>
        <w:t xml:space="preserve">panelů </w:t>
      </w:r>
      <w:r w:rsidRPr="0000404C">
        <w:rPr>
          <w:rFonts w:cstheme="minorHAnsi"/>
          <w:color w:val="0D0D0D"/>
          <w:shd w:val="clear" w:color="auto" w:fill="FFFFFF"/>
        </w:rPr>
        <w:t xml:space="preserve">CLT </w:t>
      </w:r>
      <w:r w:rsidR="000069A1" w:rsidRPr="0000404C">
        <w:rPr>
          <w:rFonts w:cstheme="minorHAnsi"/>
          <w:color w:val="0D0D0D"/>
          <w:shd w:val="clear" w:color="auto" w:fill="FFFFFF"/>
        </w:rPr>
        <w:t>STANDARD</w:t>
      </w:r>
      <w:r w:rsidRPr="0000404C">
        <w:rPr>
          <w:rFonts w:cstheme="minorHAnsi"/>
          <w:color w:val="0D0D0D"/>
          <w:shd w:val="clear" w:color="auto" w:fill="FFFFFF"/>
        </w:rPr>
        <w:t xml:space="preserve"> v souladu s přirozeně rostoucí poptávkou</w:t>
      </w:r>
      <w:r w:rsidR="00AF1F58" w:rsidRPr="0000404C">
        <w:rPr>
          <w:rFonts w:cstheme="minorHAnsi"/>
          <w:color w:val="0D0D0D"/>
          <w:shd w:val="clear" w:color="auto" w:fill="FFFFFF"/>
        </w:rPr>
        <w:t xml:space="preserve"> a o</w:t>
      </w:r>
      <w:r w:rsidRPr="0000404C">
        <w:rPr>
          <w:rFonts w:cstheme="minorHAnsi"/>
          <w:color w:val="0D0D0D"/>
          <w:shd w:val="clear" w:color="auto" w:fill="FFFFFF"/>
        </w:rPr>
        <w:t>čekává, že většina této produkce zůstane v</w:t>
      </w:r>
      <w:r w:rsidR="00AF1F58" w:rsidRPr="0000404C">
        <w:rPr>
          <w:rFonts w:cstheme="minorHAnsi"/>
          <w:color w:val="0D0D0D"/>
          <w:shd w:val="clear" w:color="auto" w:fill="FFFFFF"/>
        </w:rPr>
        <w:t> </w:t>
      </w:r>
      <w:r w:rsidRPr="0000404C">
        <w:rPr>
          <w:rFonts w:cstheme="minorHAnsi"/>
          <w:color w:val="0D0D0D"/>
          <w:shd w:val="clear" w:color="auto" w:fill="FFFFFF"/>
        </w:rPr>
        <w:t>ČR</w:t>
      </w:r>
      <w:r w:rsidR="00AF1F58" w:rsidRPr="0000404C">
        <w:rPr>
          <w:rFonts w:cstheme="minorHAnsi"/>
          <w:color w:val="0D0D0D"/>
          <w:shd w:val="clear" w:color="auto" w:fill="FFFFFF"/>
        </w:rPr>
        <w:t xml:space="preserve">. </w:t>
      </w:r>
      <w:r w:rsidR="009A4F3B" w:rsidRPr="0000404C">
        <w:rPr>
          <w:rFonts w:cstheme="minorHAnsi"/>
          <w:color w:val="0D0D0D"/>
          <w:shd w:val="clear" w:color="auto" w:fill="FFFFFF"/>
        </w:rPr>
        <w:t xml:space="preserve">V současné době dodává do České republiky přibližně 25 % své výrobní kapacity </w:t>
      </w:r>
      <w:r w:rsidR="00AF1F58" w:rsidRPr="0000404C">
        <w:rPr>
          <w:rFonts w:cstheme="minorHAnsi"/>
          <w:color w:val="0D0D0D"/>
          <w:shd w:val="clear" w:color="auto" w:fill="FFFFFF"/>
        </w:rPr>
        <w:t>stavebních prvků</w:t>
      </w:r>
      <w:r w:rsidR="009A4F3B" w:rsidRPr="0000404C">
        <w:rPr>
          <w:rFonts w:cstheme="minorHAnsi"/>
          <w:color w:val="0D0D0D"/>
          <w:shd w:val="clear" w:color="auto" w:fill="FFFFFF"/>
        </w:rPr>
        <w:t xml:space="preserve"> NOVATOP</w:t>
      </w:r>
      <w:r w:rsidR="00AF1F58" w:rsidRPr="0000404C">
        <w:rPr>
          <w:rFonts w:cstheme="minorHAnsi"/>
          <w:color w:val="0D0D0D"/>
          <w:shd w:val="clear" w:color="auto" w:fill="FFFFFF"/>
        </w:rPr>
        <w:t xml:space="preserve"> a </w:t>
      </w:r>
      <w:r w:rsidR="00B612B6" w:rsidRPr="0000404C">
        <w:rPr>
          <w:rFonts w:cstheme="minorHAnsi"/>
          <w:color w:val="0D0D0D"/>
          <w:shd w:val="clear" w:color="auto" w:fill="FFFFFF"/>
        </w:rPr>
        <w:t>předpokládá</w:t>
      </w:r>
      <w:r w:rsidR="009A4F3B" w:rsidRPr="0000404C">
        <w:rPr>
          <w:rFonts w:cstheme="minorHAnsi"/>
          <w:color w:val="0D0D0D"/>
          <w:shd w:val="clear" w:color="auto" w:fill="FFFFFF"/>
        </w:rPr>
        <w:t xml:space="preserve">, že u panelů CLT STANDARD to bude až 75 %. Na zahraničních trzích lze </w:t>
      </w:r>
      <w:r w:rsidR="00984D91" w:rsidRPr="0000404C">
        <w:rPr>
          <w:rFonts w:cstheme="minorHAnsi"/>
          <w:color w:val="0D0D0D"/>
          <w:shd w:val="clear" w:color="auto" w:fill="FFFFFF"/>
        </w:rPr>
        <w:t xml:space="preserve">nyní </w:t>
      </w:r>
      <w:r w:rsidR="009A4F3B" w:rsidRPr="0000404C">
        <w:rPr>
          <w:rFonts w:cstheme="minorHAnsi"/>
          <w:color w:val="0D0D0D"/>
          <w:shd w:val="clear" w:color="auto" w:fill="FFFFFF"/>
        </w:rPr>
        <w:t>pozorovat přebytek výroby</w:t>
      </w:r>
      <w:r w:rsidR="00984D91" w:rsidRPr="0000404C">
        <w:rPr>
          <w:rFonts w:cstheme="minorHAnsi"/>
          <w:color w:val="0D0D0D"/>
          <w:shd w:val="clear" w:color="auto" w:fill="FFFFFF"/>
        </w:rPr>
        <w:t xml:space="preserve">, a tak </w:t>
      </w:r>
      <w:r w:rsidR="009A4F3B" w:rsidRPr="0000404C">
        <w:rPr>
          <w:rFonts w:cstheme="minorHAnsi"/>
          <w:color w:val="0D0D0D"/>
          <w:shd w:val="clear" w:color="auto" w:fill="FFFFFF"/>
        </w:rPr>
        <w:t xml:space="preserve">další zvýšení výrobní kapacity </w:t>
      </w:r>
      <w:r w:rsidR="00AF1F58" w:rsidRPr="0000404C">
        <w:rPr>
          <w:rFonts w:cstheme="minorHAnsi"/>
          <w:color w:val="0D0D0D"/>
          <w:shd w:val="clear" w:color="auto" w:fill="FFFFFF"/>
        </w:rPr>
        <w:t>se bude</w:t>
      </w:r>
      <w:r w:rsidR="00984D91" w:rsidRPr="0000404C">
        <w:rPr>
          <w:rFonts w:cstheme="minorHAnsi"/>
          <w:color w:val="0D0D0D"/>
          <w:shd w:val="clear" w:color="auto" w:fill="FFFFFF"/>
        </w:rPr>
        <w:t xml:space="preserve"> </w:t>
      </w:r>
      <w:r w:rsidR="009A4F3B" w:rsidRPr="0000404C">
        <w:rPr>
          <w:rFonts w:cstheme="minorHAnsi"/>
          <w:color w:val="0D0D0D"/>
          <w:shd w:val="clear" w:color="auto" w:fill="FFFFFF"/>
        </w:rPr>
        <w:t xml:space="preserve">zvažovat až po vyrovnání </w:t>
      </w:r>
      <w:r w:rsidR="00984D91" w:rsidRPr="0000404C">
        <w:rPr>
          <w:rFonts w:cstheme="minorHAnsi"/>
          <w:color w:val="0D0D0D"/>
          <w:shd w:val="clear" w:color="auto" w:fill="FFFFFF"/>
        </w:rPr>
        <w:t xml:space="preserve">nabídky a </w:t>
      </w:r>
      <w:r w:rsidR="009A4F3B" w:rsidRPr="0000404C">
        <w:rPr>
          <w:rFonts w:cstheme="minorHAnsi"/>
          <w:color w:val="0D0D0D"/>
          <w:shd w:val="clear" w:color="auto" w:fill="FFFFFF"/>
        </w:rPr>
        <w:t xml:space="preserve">poptávky. </w:t>
      </w:r>
      <w:r w:rsidR="00984D91" w:rsidRPr="0000404C">
        <w:rPr>
          <w:rFonts w:cstheme="minorHAnsi"/>
          <w:color w:val="0D0D0D"/>
          <w:shd w:val="clear" w:color="auto" w:fill="FFFFFF"/>
        </w:rPr>
        <w:t>J</w:t>
      </w:r>
      <w:r w:rsidR="009A4F3B" w:rsidRPr="0000404C">
        <w:rPr>
          <w:rFonts w:cstheme="minorHAnsi"/>
          <w:color w:val="0D0D0D"/>
          <w:shd w:val="clear" w:color="auto" w:fill="FFFFFF"/>
        </w:rPr>
        <w:t xml:space="preserve">iž dnes </w:t>
      </w:r>
      <w:r w:rsidR="00AF1F58" w:rsidRPr="0000404C">
        <w:rPr>
          <w:rFonts w:cstheme="minorHAnsi"/>
          <w:color w:val="0D0D0D"/>
          <w:shd w:val="clear" w:color="auto" w:fill="FFFFFF"/>
        </w:rPr>
        <w:t>je ve výrobním areálu v Ptení</w:t>
      </w:r>
      <w:r w:rsidR="00984D91" w:rsidRPr="0000404C">
        <w:rPr>
          <w:rFonts w:cstheme="minorHAnsi"/>
          <w:color w:val="0D0D0D"/>
          <w:shd w:val="clear" w:color="auto" w:fill="FFFFFF"/>
        </w:rPr>
        <w:t xml:space="preserve"> </w:t>
      </w:r>
      <w:r w:rsidR="00B612B6" w:rsidRPr="0000404C">
        <w:rPr>
          <w:rFonts w:cstheme="minorHAnsi"/>
          <w:color w:val="0D0D0D"/>
          <w:shd w:val="clear" w:color="auto" w:fill="FFFFFF"/>
        </w:rPr>
        <w:t xml:space="preserve">u </w:t>
      </w:r>
      <w:r w:rsidR="00B612B6" w:rsidRPr="00892C23">
        <w:rPr>
          <w:rFonts w:cstheme="minorHAnsi"/>
          <w:color w:val="0D0D0D"/>
          <w:shd w:val="clear" w:color="auto" w:fill="FFFFFF"/>
        </w:rPr>
        <w:t xml:space="preserve">Prostějova </w:t>
      </w:r>
      <w:r w:rsidR="009A4F3B" w:rsidRPr="00892C23">
        <w:rPr>
          <w:rFonts w:cstheme="minorHAnsi"/>
          <w:color w:val="0D0D0D"/>
          <w:shd w:val="clear" w:color="auto" w:fill="FFFFFF"/>
        </w:rPr>
        <w:t>připravený pozemek a technické řešení pro další výrobní halu s kapacitou až 30 000 m</w:t>
      </w:r>
      <w:r w:rsidR="009A4F3B" w:rsidRPr="00892C23">
        <w:rPr>
          <w:rFonts w:cstheme="minorHAnsi"/>
          <w:color w:val="0D0D0D"/>
          <w:shd w:val="clear" w:color="auto" w:fill="FFFFFF"/>
          <w:vertAlign w:val="superscript"/>
        </w:rPr>
        <w:t>3</w:t>
      </w:r>
      <w:r w:rsidR="009A4F3B" w:rsidRPr="00892C23">
        <w:rPr>
          <w:rFonts w:cstheme="minorHAnsi"/>
          <w:color w:val="0D0D0D"/>
          <w:shd w:val="clear" w:color="auto" w:fill="FFFFFF"/>
        </w:rPr>
        <w:t xml:space="preserve"> panelů CLT.</w:t>
      </w:r>
    </w:p>
    <w:p w14:paraId="4A2F4F0E" w14:textId="5881BF4C" w:rsidR="00957FBC" w:rsidRDefault="00957FBC" w:rsidP="00957FBC">
      <w:pPr>
        <w:rPr>
          <w:rFonts w:cstheme="minorHAnsi"/>
          <w:i/>
          <w:iCs/>
        </w:rPr>
      </w:pPr>
      <w:r w:rsidRPr="00892C23">
        <w:rPr>
          <w:rFonts w:cstheme="minorHAnsi"/>
          <w:i/>
          <w:iCs/>
        </w:rPr>
        <w:t>„Rozšíření našeho produktového portfolia NOVATOP o nepohledové konstrukční panely CLT STANDARD je reakcí na rychle rostoucí segment vícepodlažních dřevostaveb. U několika českých projektů jsme v poslední letech byli vystaveni přímé konfrontaci s konkurencí a na základě těchto zk</w:t>
      </w:r>
      <w:r w:rsidRPr="00C126A5">
        <w:rPr>
          <w:rFonts w:cstheme="minorHAnsi"/>
          <w:i/>
          <w:iCs/>
        </w:rPr>
        <w:t xml:space="preserve">ušeností se rozhodli urychlit investici </w:t>
      </w:r>
      <w:r w:rsidR="00BF46FC" w:rsidRPr="00C126A5">
        <w:rPr>
          <w:rFonts w:cstheme="minorHAnsi"/>
          <w:i/>
          <w:iCs/>
        </w:rPr>
        <w:t xml:space="preserve">v objemu cca </w:t>
      </w:r>
      <w:r w:rsidR="00BF46FC" w:rsidRPr="00C126A5">
        <w:rPr>
          <w:rFonts w:eastAsia="Times New Roman"/>
          <w:i/>
          <w:iCs/>
        </w:rPr>
        <w:t xml:space="preserve">100 </w:t>
      </w:r>
      <w:r w:rsidR="00BC51B4" w:rsidRPr="00C126A5">
        <w:rPr>
          <w:rFonts w:eastAsia="Times New Roman"/>
          <w:i/>
          <w:iCs/>
        </w:rPr>
        <w:t>milionů</w:t>
      </w:r>
      <w:r w:rsidR="00BF46FC" w:rsidRPr="00C126A5">
        <w:rPr>
          <w:rFonts w:eastAsia="Times New Roman"/>
          <w:i/>
          <w:iCs/>
        </w:rPr>
        <w:t xml:space="preserve"> korun do nové haly i strojů </w:t>
      </w:r>
      <w:r w:rsidRPr="00C126A5">
        <w:rPr>
          <w:rFonts w:cstheme="minorHAnsi"/>
          <w:i/>
          <w:iCs/>
        </w:rPr>
        <w:t xml:space="preserve">a upřednostnit </w:t>
      </w:r>
      <w:r w:rsidR="00BF46FC" w:rsidRPr="00C126A5">
        <w:rPr>
          <w:rFonts w:cstheme="minorHAnsi"/>
          <w:i/>
          <w:iCs/>
        </w:rPr>
        <w:t>ji</w:t>
      </w:r>
      <w:r w:rsidRPr="00C126A5">
        <w:rPr>
          <w:rFonts w:cstheme="minorHAnsi"/>
          <w:i/>
          <w:iCs/>
        </w:rPr>
        <w:t xml:space="preserve"> před jinými záměry,“ </w:t>
      </w:r>
      <w:r w:rsidRPr="00C126A5">
        <w:rPr>
          <w:rFonts w:cstheme="minorHAnsi"/>
        </w:rPr>
        <w:t xml:space="preserve">komentuje aktuální situaci Jiří Oslizlo, předseda představenstva AGROP NOVA </w:t>
      </w:r>
      <w:r w:rsidR="00BC51B4" w:rsidRPr="00C126A5">
        <w:rPr>
          <w:rFonts w:cstheme="minorHAnsi"/>
        </w:rPr>
        <w:t xml:space="preserve">a.s., </w:t>
      </w:r>
      <w:r w:rsidRPr="00C126A5">
        <w:rPr>
          <w:rFonts w:cstheme="minorHAnsi"/>
        </w:rPr>
        <w:t>a dodává: „</w:t>
      </w:r>
      <w:r w:rsidRPr="00C126A5">
        <w:rPr>
          <w:rFonts w:cstheme="minorHAnsi"/>
          <w:i/>
          <w:iCs/>
          <w:color w:val="0D0D0D"/>
          <w:shd w:val="clear" w:color="auto" w:fill="FFFFFF"/>
        </w:rPr>
        <w:t>Od této chvíle nabízíme pod značkou NOVATOP svým způsobem unikátní</w:t>
      </w:r>
      <w:r w:rsidR="00A423B9" w:rsidRPr="00C126A5">
        <w:rPr>
          <w:rFonts w:cstheme="minorHAnsi"/>
          <w:i/>
          <w:iCs/>
          <w:color w:val="0D0D0D"/>
          <w:shd w:val="clear" w:color="auto" w:fill="FFFFFF"/>
        </w:rPr>
        <w:t xml:space="preserve"> celosystémové</w:t>
      </w:r>
      <w:r w:rsidRPr="00C126A5">
        <w:rPr>
          <w:rFonts w:cstheme="minorHAnsi"/>
          <w:i/>
          <w:iCs/>
          <w:color w:val="0D0D0D"/>
          <w:shd w:val="clear" w:color="auto" w:fill="FFFFFF"/>
        </w:rPr>
        <w:t xml:space="preserve"> řešení pro vertikální i horizontální dřevěné konstrukce vícepodlažních budov</w:t>
      </w:r>
      <w:r w:rsidR="00BF46FC" w:rsidRPr="00C126A5">
        <w:rPr>
          <w:rFonts w:cstheme="minorHAnsi"/>
          <w:i/>
          <w:iCs/>
          <w:color w:val="0D0D0D"/>
          <w:shd w:val="clear" w:color="auto" w:fill="FFFFFF"/>
        </w:rPr>
        <w:t xml:space="preserve">. Ale ani to ještě není finále! Ve spolupráci s předními českými odborníky </w:t>
      </w:r>
      <w:r w:rsidR="00BF46FC" w:rsidRPr="00C126A5">
        <w:rPr>
          <w:rFonts w:eastAsia="Times New Roman"/>
          <w:i/>
          <w:iCs/>
        </w:rPr>
        <w:t xml:space="preserve">připravujeme </w:t>
      </w:r>
      <w:r w:rsidR="00BC51B4" w:rsidRPr="00C126A5">
        <w:rPr>
          <w:rFonts w:eastAsia="Times New Roman"/>
          <w:i/>
          <w:iCs/>
        </w:rPr>
        <w:t xml:space="preserve">speciální </w:t>
      </w:r>
      <w:r w:rsidR="00BF46FC" w:rsidRPr="00C126A5">
        <w:rPr>
          <w:rFonts w:eastAsia="Times New Roman"/>
          <w:i/>
          <w:iCs/>
        </w:rPr>
        <w:t>standardizovaná řešení pro vícepodlažní administrativní budovy ušit</w:t>
      </w:r>
      <w:r w:rsidR="00BC51B4" w:rsidRPr="00C126A5">
        <w:rPr>
          <w:rFonts w:eastAsia="Times New Roman"/>
          <w:i/>
          <w:iCs/>
        </w:rPr>
        <w:t>á</w:t>
      </w:r>
      <w:r w:rsidR="00BF46FC" w:rsidRPr="00C126A5">
        <w:rPr>
          <w:rFonts w:eastAsia="Times New Roman"/>
          <w:i/>
          <w:iCs/>
        </w:rPr>
        <w:t xml:space="preserve"> na míru české legislativě.</w:t>
      </w:r>
      <w:r w:rsidR="00BF46FC" w:rsidRPr="00C126A5">
        <w:rPr>
          <w:rFonts w:eastAsia="Times New Roman"/>
        </w:rPr>
        <w:t xml:space="preserve"> </w:t>
      </w:r>
      <w:r w:rsidRPr="00C126A5">
        <w:rPr>
          <w:rFonts w:cstheme="minorHAnsi"/>
          <w:i/>
          <w:iCs/>
          <w:color w:val="0D0D0D"/>
          <w:shd w:val="clear" w:color="auto" w:fill="FFFFFF"/>
        </w:rPr>
        <w:t>V</w:t>
      </w:r>
      <w:r w:rsidRPr="00C126A5">
        <w:rPr>
          <w:rFonts w:cstheme="minorHAnsi"/>
          <w:i/>
          <w:iCs/>
        </w:rPr>
        <w:t xml:space="preserve">ěřím, že takto ucelené portfolio bude přispívat jak k udržitelnému rozvoji stavebnictví, tak naplnění vysokých očekávání našich zákazníků, protože </w:t>
      </w:r>
      <w:r w:rsidRPr="00C126A5">
        <w:rPr>
          <w:rFonts w:cstheme="minorHAnsi"/>
          <w:i/>
          <w:iCs/>
          <w:color w:val="0D0D0D"/>
          <w:shd w:val="clear" w:color="auto" w:fill="FFFFFF"/>
        </w:rPr>
        <w:t>k</w:t>
      </w:r>
      <w:r w:rsidRPr="00C126A5">
        <w:rPr>
          <w:rFonts w:cstheme="minorHAnsi"/>
          <w:i/>
          <w:iCs/>
        </w:rPr>
        <w:t>valita zůstane i nadále na prvním místě, což se ukazuje jako náš nejsilnější obchodní argument už přes tři desetiletí.“</w:t>
      </w:r>
    </w:p>
    <w:p w14:paraId="11099AA5" w14:textId="77777777" w:rsidR="00AF1F58" w:rsidRPr="00892C23" w:rsidRDefault="00AF1F58" w:rsidP="00AD5E90">
      <w:pPr>
        <w:rPr>
          <w:rFonts w:cstheme="minorHAnsi"/>
          <w:color w:val="0D0D0D"/>
          <w:shd w:val="clear" w:color="auto" w:fill="FFFFFF"/>
        </w:rPr>
      </w:pPr>
    </w:p>
    <w:p w14:paraId="69F3D937" w14:textId="34232C5B" w:rsidR="008D67AC" w:rsidRPr="00892C23" w:rsidRDefault="008D67AC" w:rsidP="00C0522F">
      <w:pPr>
        <w:rPr>
          <w:rFonts w:cstheme="minorHAnsi"/>
          <w:b/>
          <w:bCs/>
          <w:color w:val="0D0D0D"/>
          <w:shd w:val="clear" w:color="auto" w:fill="FFFFFF"/>
        </w:rPr>
      </w:pPr>
      <w:r w:rsidRPr="00892C23">
        <w:rPr>
          <w:rFonts w:cstheme="minorHAnsi"/>
          <w:b/>
          <w:bCs/>
          <w:color w:val="0D0D0D"/>
          <w:shd w:val="clear" w:color="auto" w:fill="FFFFFF"/>
        </w:rPr>
        <w:t>Popularita dřeva jako stavebního materiálu roste i u nás</w:t>
      </w:r>
    </w:p>
    <w:p w14:paraId="633B164E" w14:textId="54B0951E" w:rsidR="008D67AC" w:rsidRDefault="008D67AC" w:rsidP="00C0522F">
      <w:pPr>
        <w:rPr>
          <w:rFonts w:cstheme="minorHAnsi"/>
          <w:color w:val="0D0D0D"/>
          <w:shd w:val="clear" w:color="auto" w:fill="FFFFFF"/>
        </w:rPr>
      </w:pPr>
      <w:r w:rsidRPr="00892C23">
        <w:rPr>
          <w:rFonts w:cstheme="minorHAnsi"/>
          <w:color w:val="0D0D0D"/>
          <w:shd w:val="clear" w:color="auto" w:fill="FFFFFF"/>
        </w:rPr>
        <w:t xml:space="preserve">V posledních letech je stále větší zájem o využití dřeva při stavebních projektech, </w:t>
      </w:r>
      <w:r w:rsidRPr="00892C23">
        <w:rPr>
          <w:rFonts w:cstheme="minorHAnsi"/>
        </w:rPr>
        <w:t>přičemž tuto tendenci umocňuje</w:t>
      </w:r>
      <w:r w:rsidR="0099019B" w:rsidRPr="00892C23">
        <w:rPr>
          <w:rFonts w:cstheme="minorHAnsi"/>
        </w:rPr>
        <w:t xml:space="preserve"> i</w:t>
      </w:r>
      <w:r w:rsidRPr="00892C23">
        <w:rPr>
          <w:rFonts w:cstheme="minorHAnsi"/>
        </w:rPr>
        <w:t xml:space="preserve"> jeho ekologický charakter</w:t>
      </w:r>
      <w:r w:rsidRPr="00892C23">
        <w:rPr>
          <w:rFonts w:cstheme="minorHAnsi"/>
          <w:color w:val="0D0D0D"/>
          <w:shd w:val="clear" w:color="auto" w:fill="FFFFFF"/>
        </w:rPr>
        <w:t xml:space="preserve">. Dlouhou dobu bránilo většímu rozvoji vícepodlažních dřevěných konstrukcí v České republice omezení požární výšky na 12 metrů. Avšak díky společnému úsilí zástupců hasičů, České agentury pro standardizaci a Univerzitního centra energeticky efektivních budov ČVUT </w:t>
      </w:r>
      <w:r w:rsidR="00C126A5">
        <w:rPr>
          <w:rFonts w:cstheme="minorHAnsi"/>
          <w:color w:val="0D0D0D"/>
          <w:shd w:val="clear" w:color="auto" w:fill="FFFFFF"/>
        </w:rPr>
        <w:t xml:space="preserve">(UCEEB) </w:t>
      </w:r>
      <w:r w:rsidRPr="00892C23">
        <w:rPr>
          <w:rFonts w:cstheme="minorHAnsi"/>
          <w:color w:val="0D0D0D"/>
          <w:shd w:val="clear" w:color="auto" w:fill="FFFFFF"/>
        </w:rPr>
        <w:t xml:space="preserve">bylo koncem minulého roku vydáno odborné stanovisko, které potvrdilo možnost aplikace požárně inženýrského přístupu i u dřevěných staveb a jejich </w:t>
      </w:r>
      <w:r w:rsidR="00C126A5">
        <w:rPr>
          <w:rFonts w:cstheme="minorHAnsi"/>
          <w:color w:val="0D0D0D"/>
          <w:shd w:val="clear" w:color="auto" w:fill="FFFFFF"/>
        </w:rPr>
        <w:t xml:space="preserve">výstavbu </w:t>
      </w:r>
      <w:r w:rsidRPr="00892C23">
        <w:rPr>
          <w:rFonts w:cstheme="minorHAnsi"/>
          <w:color w:val="0D0D0D"/>
          <w:shd w:val="clear" w:color="auto" w:fill="FFFFFF"/>
        </w:rPr>
        <w:t>do výšek přesahujících dosavadní</w:t>
      </w:r>
      <w:r w:rsidR="00B612B6" w:rsidRPr="00892C23">
        <w:rPr>
          <w:rFonts w:cstheme="minorHAnsi"/>
          <w:color w:val="0D0D0D"/>
          <w:shd w:val="clear" w:color="auto" w:fill="FFFFFF"/>
        </w:rPr>
        <w:t xml:space="preserve"> limit</w:t>
      </w:r>
      <w:r w:rsidRPr="00892C23">
        <w:rPr>
          <w:rFonts w:cstheme="minorHAnsi"/>
          <w:color w:val="0D0D0D"/>
          <w:shd w:val="clear" w:color="auto" w:fill="FFFFFF"/>
        </w:rPr>
        <w:t xml:space="preserve">. </w:t>
      </w:r>
      <w:r w:rsidR="00B612B6" w:rsidRPr="00892C23">
        <w:rPr>
          <w:rFonts w:cstheme="minorHAnsi"/>
          <w:color w:val="0D0D0D"/>
          <w:shd w:val="clear" w:color="auto" w:fill="FFFFFF"/>
        </w:rPr>
        <w:t xml:space="preserve">V první polovině roku 2025 se </w:t>
      </w:r>
      <w:r w:rsidR="00C126A5">
        <w:rPr>
          <w:rFonts w:cstheme="minorHAnsi"/>
          <w:color w:val="0D0D0D"/>
          <w:shd w:val="clear" w:color="auto" w:fill="FFFFFF"/>
        </w:rPr>
        <w:t>očekává</w:t>
      </w:r>
      <w:r w:rsidRPr="00892C23">
        <w:rPr>
          <w:rFonts w:cstheme="minorHAnsi"/>
          <w:color w:val="0D0D0D"/>
          <w:shd w:val="clear" w:color="auto" w:fill="FFFFFF"/>
        </w:rPr>
        <w:t xml:space="preserve"> vydání návrhu na změnu požární normy u </w:t>
      </w:r>
      <w:r w:rsidR="007E23B0" w:rsidRPr="00892C23">
        <w:rPr>
          <w:rFonts w:cstheme="minorHAnsi"/>
          <w:color w:val="0D0D0D"/>
          <w:shd w:val="clear" w:color="auto" w:fill="FFFFFF"/>
        </w:rPr>
        <w:t>dřevostaveb</w:t>
      </w:r>
      <w:r w:rsidR="007E23B0">
        <w:rPr>
          <w:rFonts w:cstheme="minorHAnsi"/>
          <w:color w:val="0D0D0D"/>
          <w:shd w:val="clear" w:color="auto" w:fill="FFFFFF"/>
        </w:rPr>
        <w:t xml:space="preserve">, </w:t>
      </w:r>
      <w:r w:rsidR="007E23B0" w:rsidRPr="00892C23">
        <w:rPr>
          <w:rFonts w:cstheme="minorHAnsi"/>
          <w:color w:val="0D0D0D"/>
          <w:shd w:val="clear" w:color="auto" w:fill="FFFFFF"/>
        </w:rPr>
        <w:t>aktuálně</w:t>
      </w:r>
      <w:r w:rsidRPr="00892C23">
        <w:rPr>
          <w:rFonts w:cstheme="minorHAnsi"/>
          <w:color w:val="0D0D0D"/>
          <w:shd w:val="clear" w:color="auto" w:fill="FFFFFF"/>
        </w:rPr>
        <w:t xml:space="preserve"> je předmětem odborné diskuse </w:t>
      </w:r>
      <w:r w:rsidR="00B612B6" w:rsidRPr="00892C23">
        <w:rPr>
          <w:rFonts w:cstheme="minorHAnsi"/>
          <w:color w:val="0D0D0D"/>
          <w:shd w:val="clear" w:color="auto" w:fill="FFFFFF"/>
        </w:rPr>
        <w:t xml:space="preserve">finální </w:t>
      </w:r>
      <w:r w:rsidRPr="00892C23">
        <w:rPr>
          <w:rFonts w:cstheme="minorHAnsi"/>
          <w:color w:val="0D0D0D"/>
          <w:shd w:val="clear" w:color="auto" w:fill="FFFFFF"/>
        </w:rPr>
        <w:t>výškový limit. Často se hovoří o výšce 22,5 metru, což odpovídá osmi patrům a představuje maximální výškovou hladinu pro krajská města.</w:t>
      </w:r>
    </w:p>
    <w:p w14:paraId="2D78DA27" w14:textId="5333F0C0" w:rsidR="001875D4" w:rsidRPr="00892C23" w:rsidRDefault="009D2EA5" w:rsidP="007E7EEE">
      <w:pPr>
        <w:rPr>
          <w:rFonts w:cstheme="minorHAnsi"/>
        </w:rPr>
      </w:pPr>
      <w:r w:rsidRPr="00892C23">
        <w:rPr>
          <w:rFonts w:cstheme="minorHAnsi"/>
        </w:rPr>
        <w:lastRenderedPageBreak/>
        <w:t>„</w:t>
      </w:r>
      <w:r w:rsidR="007E7EEE" w:rsidRPr="00892C23">
        <w:rPr>
          <w:rFonts w:cstheme="minorHAnsi"/>
          <w:i/>
          <w:iCs/>
        </w:rPr>
        <w:t xml:space="preserve">Transformace českého stavebního sektoru </w:t>
      </w:r>
      <w:r w:rsidR="00B612B6" w:rsidRPr="00892C23">
        <w:rPr>
          <w:rFonts w:cstheme="minorHAnsi"/>
          <w:i/>
          <w:iCs/>
        </w:rPr>
        <w:t xml:space="preserve">dřevostavění </w:t>
      </w:r>
      <w:r w:rsidR="007E7EEE" w:rsidRPr="00892C23">
        <w:rPr>
          <w:rFonts w:cstheme="minorHAnsi"/>
          <w:i/>
          <w:iCs/>
        </w:rPr>
        <w:t xml:space="preserve">bude záviset na legislativě, odvaze </w:t>
      </w:r>
      <w:r w:rsidR="00EE780B" w:rsidRPr="00892C23">
        <w:rPr>
          <w:rFonts w:cstheme="minorHAnsi"/>
          <w:i/>
          <w:iCs/>
        </w:rPr>
        <w:t>investorů</w:t>
      </w:r>
      <w:r w:rsidR="007E7EEE" w:rsidRPr="00892C23">
        <w:rPr>
          <w:rFonts w:cstheme="minorHAnsi"/>
          <w:i/>
          <w:iCs/>
        </w:rPr>
        <w:t xml:space="preserve"> realizovat pilotní projekty a bankovním sektoru poskytovat výhodnější financování pro dané typy staveb.  Vnímám postupné bourání bariér, aktuálně i v České republice vyrůstají velmi pokrokové dřevěné stavby, což mě nesmírně těší. </w:t>
      </w:r>
      <w:r w:rsidR="008D67AC" w:rsidRPr="00892C23">
        <w:rPr>
          <w:rFonts w:cstheme="minorHAnsi"/>
          <w:i/>
          <w:iCs/>
        </w:rPr>
        <w:t xml:space="preserve">Velmi </w:t>
      </w:r>
      <w:r w:rsidR="001F3938" w:rsidRPr="00892C23">
        <w:rPr>
          <w:rFonts w:cstheme="minorHAnsi"/>
          <w:i/>
          <w:iCs/>
        </w:rPr>
        <w:t>kvituji</w:t>
      </w:r>
      <w:r w:rsidR="008D67AC" w:rsidRPr="00892C23">
        <w:rPr>
          <w:rFonts w:cstheme="minorHAnsi"/>
          <w:i/>
          <w:iCs/>
        </w:rPr>
        <w:t xml:space="preserve"> i </w:t>
      </w:r>
      <w:r w:rsidR="007E7EEE" w:rsidRPr="00892C23">
        <w:rPr>
          <w:rFonts w:cstheme="minorHAnsi"/>
          <w:i/>
          <w:iCs/>
        </w:rPr>
        <w:t xml:space="preserve">plánované schválení </w:t>
      </w:r>
      <w:r w:rsidR="00984D91" w:rsidRPr="00892C23">
        <w:rPr>
          <w:rFonts w:cstheme="minorHAnsi"/>
          <w:i/>
          <w:iCs/>
        </w:rPr>
        <w:t>výstavby</w:t>
      </w:r>
      <w:r w:rsidR="007E7EEE" w:rsidRPr="00892C23">
        <w:rPr>
          <w:rFonts w:cstheme="minorHAnsi"/>
          <w:i/>
          <w:iCs/>
        </w:rPr>
        <w:t xml:space="preserve"> nad současných 12</w:t>
      </w:r>
      <w:r w:rsidRPr="00892C23">
        <w:rPr>
          <w:rFonts w:cstheme="minorHAnsi"/>
          <w:i/>
          <w:iCs/>
        </w:rPr>
        <w:t xml:space="preserve"> metrů</w:t>
      </w:r>
      <w:r w:rsidR="00984D91" w:rsidRPr="00892C23">
        <w:rPr>
          <w:rFonts w:cstheme="minorHAnsi"/>
          <w:i/>
          <w:iCs/>
        </w:rPr>
        <w:t xml:space="preserve">, </w:t>
      </w:r>
      <w:r w:rsidR="00B612B6" w:rsidRPr="00892C23">
        <w:rPr>
          <w:rFonts w:cstheme="minorHAnsi"/>
          <w:i/>
          <w:iCs/>
        </w:rPr>
        <w:t>přestože</w:t>
      </w:r>
      <w:r w:rsidR="00984D91" w:rsidRPr="00892C23">
        <w:rPr>
          <w:rFonts w:cstheme="minorHAnsi"/>
          <w:i/>
          <w:iCs/>
        </w:rPr>
        <w:t xml:space="preserve"> s velkým odstupem </w:t>
      </w:r>
      <w:r w:rsidR="007E7EEE" w:rsidRPr="00892C23">
        <w:rPr>
          <w:rFonts w:cstheme="minorHAnsi"/>
          <w:i/>
          <w:iCs/>
        </w:rPr>
        <w:t>pozoruji celosvětovou soutěž, kdo postaví nejvyšší dřevostavbu</w:t>
      </w:r>
      <w:r w:rsidR="00984D91" w:rsidRPr="00892C23">
        <w:rPr>
          <w:rFonts w:cstheme="minorHAnsi"/>
          <w:i/>
          <w:iCs/>
        </w:rPr>
        <w:t>. O</w:t>
      </w:r>
      <w:r w:rsidR="007E7EEE" w:rsidRPr="00892C23">
        <w:rPr>
          <w:rFonts w:cstheme="minorHAnsi"/>
          <w:i/>
          <w:iCs/>
        </w:rPr>
        <w:t xml:space="preserve">sobně zastávám názor, že u výškových budov bychom měli zůstat u hybridních konstrukcí a využívat dřevo </w:t>
      </w:r>
      <w:r w:rsidRPr="00892C23">
        <w:rPr>
          <w:rFonts w:cstheme="minorHAnsi"/>
          <w:i/>
          <w:iCs/>
        </w:rPr>
        <w:t>výhradně tam, kde zúročí své přednosti před jinými materiály</w:t>
      </w:r>
      <w:r w:rsidRPr="00892C23">
        <w:rPr>
          <w:rFonts w:cstheme="minorHAnsi"/>
        </w:rPr>
        <w:t>,“</w:t>
      </w:r>
      <w:r w:rsidR="00194D90" w:rsidRPr="00892C23">
        <w:rPr>
          <w:rFonts w:cstheme="minorHAnsi"/>
        </w:rPr>
        <w:t xml:space="preserve"> </w:t>
      </w:r>
      <w:r w:rsidR="00CA2CF9" w:rsidRPr="00892C23">
        <w:rPr>
          <w:rFonts w:cstheme="minorHAnsi"/>
        </w:rPr>
        <w:t>reaguje</w:t>
      </w:r>
      <w:r w:rsidR="00984D91" w:rsidRPr="00892C23">
        <w:rPr>
          <w:rFonts w:cstheme="minorHAnsi"/>
        </w:rPr>
        <w:t xml:space="preserve"> Jiří Oslizlo.</w:t>
      </w:r>
    </w:p>
    <w:p w14:paraId="74CC1E4E" w14:textId="054AC28C" w:rsidR="001F3938" w:rsidRDefault="005A3EA1" w:rsidP="005A3EA1">
      <w:pPr>
        <w:rPr>
          <w:rFonts w:cstheme="minorHAnsi"/>
          <w:color w:val="0D0D0D"/>
        </w:rPr>
      </w:pPr>
      <w:r w:rsidRPr="00892C23">
        <w:rPr>
          <w:rFonts w:cstheme="minorHAnsi"/>
        </w:rPr>
        <w:t xml:space="preserve">Hlavními výhodami </w:t>
      </w:r>
      <w:r w:rsidR="0044137A" w:rsidRPr="00892C23">
        <w:rPr>
          <w:rFonts w:cstheme="minorHAnsi"/>
        </w:rPr>
        <w:t xml:space="preserve">všech </w:t>
      </w:r>
      <w:r w:rsidRPr="00892C23">
        <w:rPr>
          <w:rFonts w:cstheme="minorHAnsi"/>
        </w:rPr>
        <w:t>CLT panelů je vysoká statická únosnost a požární odolnost, což z nich právem činí ideální volbu pro vícepodlažní dřevostavby. Jejich efektivní použití a prefabrikace, zejména v místě obvodových plášťů budov, výrazně urychluje proces stavby, a to až o polovinu oproti jiným konstrukčním řešením. Jejich uplatnění má podle Jiřího Oslizla n</w:t>
      </w:r>
      <w:r w:rsidR="001F3938" w:rsidRPr="00892C23">
        <w:rPr>
          <w:rFonts w:cstheme="minorHAnsi"/>
          <w:color w:val="0D0D0D"/>
        </w:rPr>
        <w:t xml:space="preserve">ejvětší potenciál v segmentu </w:t>
      </w:r>
      <w:r w:rsidRPr="00892C23">
        <w:rPr>
          <w:rFonts w:cstheme="minorHAnsi"/>
          <w:color w:val="0D0D0D"/>
        </w:rPr>
        <w:t xml:space="preserve">firemních </w:t>
      </w:r>
      <w:r w:rsidR="001F3938" w:rsidRPr="00892C23">
        <w:rPr>
          <w:rFonts w:cstheme="minorHAnsi"/>
          <w:color w:val="0D0D0D"/>
        </w:rPr>
        <w:t>administrativních budov</w:t>
      </w:r>
      <w:r w:rsidRPr="00892C23">
        <w:rPr>
          <w:rFonts w:cstheme="minorHAnsi"/>
          <w:color w:val="0D0D0D"/>
        </w:rPr>
        <w:t>, a to jak v</w:t>
      </w:r>
      <w:r w:rsidR="001F3938" w:rsidRPr="00892C23">
        <w:rPr>
          <w:rFonts w:cstheme="minorHAnsi"/>
          <w:color w:val="0D0D0D"/>
        </w:rPr>
        <w:t xml:space="preserve"> nových objekt</w:t>
      </w:r>
      <w:r w:rsidR="001272CD" w:rsidRPr="00892C23">
        <w:rPr>
          <w:rFonts w:cstheme="minorHAnsi"/>
          <w:color w:val="0D0D0D"/>
        </w:rPr>
        <w:t>ech</w:t>
      </w:r>
      <w:r w:rsidR="001F3938" w:rsidRPr="00892C23">
        <w:rPr>
          <w:rFonts w:cstheme="minorHAnsi"/>
          <w:color w:val="0D0D0D"/>
        </w:rPr>
        <w:t>, tak ve vestavbách,</w:t>
      </w:r>
      <w:r w:rsidR="001272CD" w:rsidRPr="00892C23">
        <w:rPr>
          <w:rFonts w:cstheme="minorHAnsi"/>
          <w:color w:val="0D0D0D"/>
        </w:rPr>
        <w:t xml:space="preserve"> nástavbách a</w:t>
      </w:r>
      <w:r w:rsidR="001F3938" w:rsidRPr="00892C23">
        <w:rPr>
          <w:rFonts w:cstheme="minorHAnsi"/>
          <w:color w:val="0D0D0D"/>
        </w:rPr>
        <w:t xml:space="preserve"> rekonstrukcích stávajících budov. </w:t>
      </w:r>
      <w:r w:rsidR="0000404C" w:rsidRPr="00892C23">
        <w:rPr>
          <w:rFonts w:cstheme="minorHAnsi"/>
          <w:color w:val="0D0D0D"/>
        </w:rPr>
        <w:t>V naší republice</w:t>
      </w:r>
      <w:r w:rsidR="001F3938" w:rsidRPr="00892C23">
        <w:rPr>
          <w:rFonts w:cstheme="minorHAnsi"/>
          <w:color w:val="0D0D0D"/>
        </w:rPr>
        <w:t xml:space="preserve"> existuje mnoho úspěšných firem, kterým záleží na pracovním prostředí </w:t>
      </w:r>
      <w:r w:rsidR="001272CD" w:rsidRPr="00892C23">
        <w:rPr>
          <w:rFonts w:cstheme="minorHAnsi"/>
          <w:color w:val="0D0D0D"/>
        </w:rPr>
        <w:t>svých</w:t>
      </w:r>
      <w:r w:rsidR="001F3938" w:rsidRPr="00892C23">
        <w:rPr>
          <w:rFonts w:cstheme="minorHAnsi"/>
          <w:color w:val="0D0D0D"/>
        </w:rPr>
        <w:t xml:space="preserve"> zaměstnanců, ale i na omezování emisí CO</w:t>
      </w:r>
      <w:r w:rsidR="001F3938" w:rsidRPr="00892C23">
        <w:rPr>
          <w:rFonts w:cstheme="minorHAnsi"/>
          <w:color w:val="0D0D0D"/>
          <w:vertAlign w:val="subscript"/>
        </w:rPr>
        <w:t>2</w:t>
      </w:r>
      <w:r w:rsidR="001F3938" w:rsidRPr="00892C23">
        <w:rPr>
          <w:rFonts w:cstheme="minorHAnsi"/>
          <w:color w:val="0D0D0D"/>
        </w:rPr>
        <w:t xml:space="preserve"> spojených s výstavbou </w:t>
      </w:r>
      <w:r w:rsidR="001272CD" w:rsidRPr="00892C23">
        <w:rPr>
          <w:rFonts w:cstheme="minorHAnsi"/>
          <w:color w:val="0D0D0D"/>
        </w:rPr>
        <w:t>a</w:t>
      </w:r>
      <w:r w:rsidR="001F3938" w:rsidRPr="00892C23">
        <w:rPr>
          <w:rFonts w:cstheme="minorHAnsi"/>
          <w:color w:val="0D0D0D"/>
        </w:rPr>
        <w:t xml:space="preserve"> provozem budov. Tyto společnosti jsou ochotny investovat do kvality, která má reprezentovat jejich firemní hodnoty. U bytové výstavby </w:t>
      </w:r>
      <w:r w:rsidR="00A423B9">
        <w:rPr>
          <w:rFonts w:cstheme="minorHAnsi"/>
          <w:color w:val="0D0D0D"/>
        </w:rPr>
        <w:t>jsou v ČR už první postavené projekty z CLT a další se chystají</w:t>
      </w:r>
      <w:r w:rsidR="0001112B">
        <w:rPr>
          <w:rFonts w:cstheme="minorHAnsi"/>
          <w:color w:val="0D0D0D"/>
        </w:rPr>
        <w:t xml:space="preserve">. </w:t>
      </w:r>
      <w:r w:rsidR="00A423B9">
        <w:rPr>
          <w:rFonts w:cstheme="minorHAnsi"/>
          <w:color w:val="0D0D0D"/>
        </w:rPr>
        <w:t xml:space="preserve">Zde je stále </w:t>
      </w:r>
      <w:r w:rsidR="0001112B">
        <w:rPr>
          <w:rFonts w:cstheme="minorHAnsi"/>
          <w:color w:val="0D0D0D"/>
        </w:rPr>
        <w:t>primárním</w:t>
      </w:r>
      <w:r w:rsidR="00A423B9">
        <w:rPr>
          <w:rFonts w:cstheme="minorHAnsi"/>
          <w:color w:val="0D0D0D"/>
        </w:rPr>
        <w:t xml:space="preserve"> faktorem cena, </w:t>
      </w:r>
      <w:r w:rsidR="0001112B">
        <w:rPr>
          <w:rFonts w:cstheme="minorHAnsi"/>
          <w:color w:val="0D0D0D"/>
        </w:rPr>
        <w:t xml:space="preserve">díky které se </w:t>
      </w:r>
      <w:r w:rsidR="00A423B9">
        <w:rPr>
          <w:rFonts w:cstheme="minorHAnsi"/>
          <w:color w:val="0D0D0D"/>
        </w:rPr>
        <w:t>sklouzáv</w:t>
      </w:r>
      <w:r w:rsidR="0001112B">
        <w:rPr>
          <w:rFonts w:cstheme="minorHAnsi"/>
          <w:color w:val="0D0D0D"/>
        </w:rPr>
        <w:t>á</w:t>
      </w:r>
      <w:r w:rsidR="001F3938" w:rsidRPr="00892C23">
        <w:rPr>
          <w:rFonts w:cstheme="minorHAnsi"/>
          <w:color w:val="0D0D0D"/>
        </w:rPr>
        <w:t xml:space="preserve"> k ústupkům v</w:t>
      </w:r>
      <w:r w:rsidR="0001112B">
        <w:rPr>
          <w:rFonts w:cstheme="minorHAnsi"/>
          <w:color w:val="0D0D0D"/>
        </w:rPr>
        <w:t> </w:t>
      </w:r>
      <w:r w:rsidR="001F3938" w:rsidRPr="00892C23">
        <w:rPr>
          <w:rFonts w:cstheme="minorHAnsi"/>
          <w:color w:val="0D0D0D"/>
        </w:rPr>
        <w:t>kvalitě</w:t>
      </w:r>
      <w:r w:rsidR="0001112B">
        <w:rPr>
          <w:rFonts w:cstheme="minorHAnsi"/>
          <w:color w:val="0D0D0D"/>
        </w:rPr>
        <w:t xml:space="preserve"> při</w:t>
      </w:r>
      <w:r w:rsidR="001F3938" w:rsidRPr="00892C23">
        <w:rPr>
          <w:rFonts w:cstheme="minorHAnsi"/>
          <w:color w:val="0D0D0D"/>
        </w:rPr>
        <w:t xml:space="preserve"> "cenových optimalizací</w:t>
      </w:r>
      <w:r w:rsidR="0001112B">
        <w:rPr>
          <w:rFonts w:cstheme="minorHAnsi"/>
          <w:color w:val="0D0D0D"/>
        </w:rPr>
        <w:t>ch</w:t>
      </w:r>
      <w:r w:rsidR="001F3938" w:rsidRPr="00892C23">
        <w:rPr>
          <w:rFonts w:cstheme="minorHAnsi"/>
          <w:color w:val="0D0D0D"/>
        </w:rPr>
        <w:t>" technických řešení</w:t>
      </w:r>
      <w:r w:rsidR="0001112B">
        <w:rPr>
          <w:rFonts w:cstheme="minorHAnsi"/>
          <w:color w:val="0D0D0D"/>
        </w:rPr>
        <w:t xml:space="preserve">, což </w:t>
      </w:r>
      <w:r w:rsidR="00C126A5">
        <w:rPr>
          <w:rFonts w:cstheme="minorHAnsi"/>
          <w:color w:val="0D0D0D"/>
        </w:rPr>
        <w:t>by mohlo</w:t>
      </w:r>
      <w:r w:rsidR="001F3938" w:rsidRPr="00892C23">
        <w:rPr>
          <w:rFonts w:cstheme="minorHAnsi"/>
          <w:color w:val="0D0D0D"/>
        </w:rPr>
        <w:t xml:space="preserve"> bránit zlepšení vnímání kvality dřevěných </w:t>
      </w:r>
      <w:r w:rsidR="0001112B">
        <w:rPr>
          <w:rFonts w:cstheme="minorHAnsi"/>
          <w:color w:val="0D0D0D"/>
        </w:rPr>
        <w:t>bytovek</w:t>
      </w:r>
      <w:r w:rsidR="001F3938" w:rsidRPr="00892C23">
        <w:rPr>
          <w:rFonts w:cstheme="minorHAnsi"/>
          <w:color w:val="0D0D0D"/>
        </w:rPr>
        <w:t xml:space="preserve"> </w:t>
      </w:r>
      <w:r w:rsidR="0001112B">
        <w:rPr>
          <w:rFonts w:cstheme="minorHAnsi"/>
          <w:color w:val="0D0D0D"/>
        </w:rPr>
        <w:t>a tím zpomal</w:t>
      </w:r>
      <w:r w:rsidR="00C126A5">
        <w:rPr>
          <w:rFonts w:cstheme="minorHAnsi"/>
          <w:color w:val="0D0D0D"/>
        </w:rPr>
        <w:t>it</w:t>
      </w:r>
      <w:r w:rsidR="0001112B">
        <w:rPr>
          <w:rFonts w:cstheme="minorHAnsi"/>
          <w:color w:val="0D0D0D"/>
        </w:rPr>
        <w:t xml:space="preserve"> růst tohoto segmentu.</w:t>
      </w:r>
    </w:p>
    <w:p w14:paraId="6EF06BFE" w14:textId="77777777" w:rsidR="007E23B0" w:rsidRDefault="007E23B0" w:rsidP="0044137A">
      <w:pPr>
        <w:rPr>
          <w:rFonts w:cstheme="minorHAnsi"/>
        </w:rPr>
      </w:pPr>
      <w:r w:rsidRPr="00892C23">
        <w:rPr>
          <w:rFonts w:cstheme="minorHAnsi"/>
          <w:i/>
          <w:iCs/>
        </w:rPr>
        <w:t>„My se o důvěru našich zákazníků chceme i nadále ucházet výhradně kvalitou postavenou na našich 30letých zkušenostech ze zahraničí.  Nabízíme vždy prověřená a certifikovaná technická řešení. Největším benefitem NOVATOPu je vysoká kvalita a stabilita pohledových ploch s eliminací vzniku povrchových trhlin i v období topné sezóny, což je dáno odlišným výrobním postupem odpovídajícím nábytkářské kvalitě. To platí pro všechny výrobky kromě nových panelů CLT STANDARD, které se vyrábí odlišně a jsou pouze nepohledové, díky tomu i cenově zvýhodněné,“</w:t>
      </w:r>
      <w:r w:rsidRPr="00892C23">
        <w:rPr>
          <w:rFonts w:cstheme="minorHAnsi"/>
        </w:rPr>
        <w:t xml:space="preserve"> vysvětluje Jiří Oslizlo. </w:t>
      </w:r>
    </w:p>
    <w:p w14:paraId="7D734839" w14:textId="77777777" w:rsidR="007E23B0" w:rsidRDefault="0000404C" w:rsidP="0044137A">
      <w:pPr>
        <w:rPr>
          <w:rFonts w:ascii="Calibri" w:hAnsi="Calibri" w:cs="Calibri"/>
          <w:color w:val="0D0D0D"/>
          <w:shd w:val="clear" w:color="auto" w:fill="FFFFFF"/>
        </w:rPr>
      </w:pPr>
      <w:r w:rsidRPr="00892C23">
        <w:rPr>
          <w:rFonts w:cstheme="minorHAnsi"/>
        </w:rPr>
        <w:t>Je na místě zmínit, že i pa</w:t>
      </w:r>
      <w:r w:rsidR="009B2192" w:rsidRPr="00892C23">
        <w:rPr>
          <w:rFonts w:cstheme="minorHAnsi"/>
        </w:rPr>
        <w:t xml:space="preserve">nely CLT STANDRAD je možné v případě požadavku na </w:t>
      </w:r>
      <w:r w:rsidR="00551157">
        <w:rPr>
          <w:rFonts w:cstheme="minorHAnsi"/>
        </w:rPr>
        <w:t xml:space="preserve">vysokou </w:t>
      </w:r>
      <w:r w:rsidR="009B2192" w:rsidRPr="00892C23">
        <w:rPr>
          <w:rFonts w:cstheme="minorHAnsi"/>
        </w:rPr>
        <w:t xml:space="preserve">pohledovou kvalitu opláštit třívrstvými deskami NOVATOP (biodeskami), </w:t>
      </w:r>
      <w:r w:rsidR="00F3278C">
        <w:rPr>
          <w:rFonts w:cstheme="minorHAnsi"/>
        </w:rPr>
        <w:t>a to jak ve výrobě, tak dodatečně na stavbě. M</w:t>
      </w:r>
      <w:r w:rsidR="009B2192" w:rsidRPr="00892C23">
        <w:rPr>
          <w:rFonts w:cstheme="minorHAnsi"/>
        </w:rPr>
        <w:t xml:space="preserve">á to hned </w:t>
      </w:r>
      <w:r w:rsidR="00F3278C">
        <w:rPr>
          <w:rFonts w:cstheme="minorHAnsi"/>
        </w:rPr>
        <w:t xml:space="preserve">několik výhod </w:t>
      </w:r>
      <w:r w:rsidR="00F3278C" w:rsidRPr="00892C23">
        <w:rPr>
          <w:rFonts w:cstheme="minorHAnsi"/>
        </w:rPr>
        <w:t>–</w:t>
      </w:r>
      <w:r w:rsidR="005A3EA1" w:rsidRPr="00892C23">
        <w:rPr>
          <w:rFonts w:cstheme="minorHAnsi"/>
        </w:rPr>
        <w:t xml:space="preserve"> veškeré</w:t>
      </w:r>
      <w:r w:rsidR="009B2192" w:rsidRPr="00892C23">
        <w:rPr>
          <w:rFonts w:cstheme="minorHAnsi"/>
        </w:rPr>
        <w:t xml:space="preserve"> elektroinstalace lze </w:t>
      </w:r>
      <w:r w:rsidR="00F3278C">
        <w:rPr>
          <w:rFonts w:cstheme="minorHAnsi"/>
        </w:rPr>
        <w:t xml:space="preserve">frézovat bez limitu </w:t>
      </w:r>
      <w:r w:rsidR="009B2192" w:rsidRPr="00892C23">
        <w:rPr>
          <w:rFonts w:cstheme="minorHAnsi"/>
        </w:rPr>
        <w:t>a</w:t>
      </w:r>
      <w:r w:rsidR="00D5280C" w:rsidRPr="00892C23">
        <w:rPr>
          <w:rFonts w:cstheme="minorHAnsi"/>
        </w:rPr>
        <w:t xml:space="preserve"> schovat je </w:t>
      </w:r>
      <w:r w:rsidR="009B2192" w:rsidRPr="00892C23">
        <w:rPr>
          <w:rFonts w:cstheme="minorHAnsi"/>
        </w:rPr>
        <w:t>pod finální opláštěn</w:t>
      </w:r>
      <w:r w:rsidR="00F3278C">
        <w:rPr>
          <w:rFonts w:cstheme="minorHAnsi"/>
        </w:rPr>
        <w:t>í, dá se tak docílit výrazně lepší stavební akustiky, požární odolnosti a v případě požadavku i oboustranné pohledovosti stěn. Obkladem z biodesky je z</w:t>
      </w:r>
      <w:r w:rsidR="00D5280C" w:rsidRPr="00892C23">
        <w:rPr>
          <w:rFonts w:cstheme="minorHAnsi"/>
        </w:rPr>
        <w:t>ároveň</w:t>
      </w:r>
      <w:r w:rsidR="00F3278C">
        <w:rPr>
          <w:rFonts w:cstheme="minorHAnsi"/>
        </w:rPr>
        <w:t xml:space="preserve"> možné</w:t>
      </w:r>
      <w:r w:rsidR="00D5280C" w:rsidRPr="00892C23">
        <w:rPr>
          <w:rFonts w:cstheme="minorHAnsi"/>
        </w:rPr>
        <w:t xml:space="preserve"> sjednotit </w:t>
      </w:r>
      <w:r w:rsidR="00957FBC" w:rsidRPr="00892C23">
        <w:rPr>
          <w:rFonts w:cstheme="minorHAnsi"/>
        </w:rPr>
        <w:t xml:space="preserve">finální </w:t>
      </w:r>
      <w:r w:rsidR="00D5280C" w:rsidRPr="00892C23">
        <w:rPr>
          <w:rFonts w:cstheme="minorHAnsi"/>
        </w:rPr>
        <w:t xml:space="preserve">dřevěné povrchy se </w:t>
      </w:r>
      <w:r w:rsidR="009B2192" w:rsidRPr="00892C23">
        <w:rPr>
          <w:rFonts w:cstheme="minorHAnsi"/>
        </w:rPr>
        <w:t xml:space="preserve">všemi </w:t>
      </w:r>
      <w:r w:rsidR="00F3278C">
        <w:rPr>
          <w:rFonts w:cstheme="minorHAnsi"/>
        </w:rPr>
        <w:t>viditelnými</w:t>
      </w:r>
      <w:r w:rsidR="009B2192" w:rsidRPr="00892C23">
        <w:rPr>
          <w:rFonts w:cstheme="minorHAnsi"/>
        </w:rPr>
        <w:t xml:space="preserve"> prvky N</w:t>
      </w:r>
      <w:r w:rsidRPr="00892C23">
        <w:rPr>
          <w:rFonts w:cstheme="minorHAnsi"/>
        </w:rPr>
        <w:t>OVATOP</w:t>
      </w:r>
      <w:r w:rsidR="00D5280C" w:rsidRPr="00892C23">
        <w:rPr>
          <w:rFonts w:cstheme="minorHAnsi"/>
        </w:rPr>
        <w:t xml:space="preserve">, použitými na dané stavbě. </w:t>
      </w:r>
      <w:r w:rsidR="009B2192" w:rsidRPr="00892C23">
        <w:rPr>
          <w:rFonts w:cstheme="minorHAnsi"/>
        </w:rPr>
        <w:t xml:space="preserve"> </w:t>
      </w:r>
      <w:r w:rsidR="00C51FC9" w:rsidRPr="00892C23">
        <w:rPr>
          <w:rFonts w:cstheme="minorHAnsi"/>
        </w:rPr>
        <w:t xml:space="preserve">Velmi sofistikovaně </w:t>
      </w:r>
      <w:r w:rsidRPr="00892C23">
        <w:rPr>
          <w:rFonts w:cstheme="minorHAnsi"/>
        </w:rPr>
        <w:t xml:space="preserve">se u </w:t>
      </w:r>
      <w:r w:rsidR="00F3278C">
        <w:rPr>
          <w:rFonts w:cstheme="minorHAnsi"/>
        </w:rPr>
        <w:t>NOVATOP</w:t>
      </w:r>
      <w:r w:rsidRPr="00892C23">
        <w:rPr>
          <w:rFonts w:cstheme="minorHAnsi"/>
        </w:rPr>
        <w:t xml:space="preserve"> systému </w:t>
      </w:r>
      <w:r w:rsidR="00C51FC9" w:rsidRPr="00892C23">
        <w:rPr>
          <w:rFonts w:cstheme="minorHAnsi"/>
        </w:rPr>
        <w:t>řeší</w:t>
      </w:r>
      <w:r w:rsidRPr="00892C23">
        <w:rPr>
          <w:rFonts w:cstheme="minorHAnsi"/>
        </w:rPr>
        <w:t xml:space="preserve"> i </w:t>
      </w:r>
      <w:r w:rsidR="00C51FC9" w:rsidRPr="00892C23">
        <w:rPr>
          <w:rFonts w:cstheme="minorHAnsi"/>
        </w:rPr>
        <w:t>tuhost ko</w:t>
      </w:r>
      <w:r w:rsidR="0014516D" w:rsidRPr="00892C23">
        <w:rPr>
          <w:rFonts w:cstheme="minorHAnsi"/>
        </w:rPr>
        <w:t xml:space="preserve">nstrukce, </w:t>
      </w:r>
      <w:r w:rsidR="00C51FC9" w:rsidRPr="00892C23">
        <w:rPr>
          <w:rFonts w:cstheme="minorHAnsi"/>
        </w:rPr>
        <w:t>prefabrikac</w:t>
      </w:r>
      <w:r w:rsidRPr="00892C23">
        <w:rPr>
          <w:rFonts w:cstheme="minorHAnsi"/>
        </w:rPr>
        <w:t>e</w:t>
      </w:r>
      <w:r w:rsidR="00C51FC9" w:rsidRPr="00892C23">
        <w:rPr>
          <w:rFonts w:cstheme="minorHAnsi"/>
        </w:rPr>
        <w:t xml:space="preserve">, </w:t>
      </w:r>
      <w:r w:rsidR="00B64BBA" w:rsidRPr="00892C23">
        <w:rPr>
          <w:rFonts w:cstheme="minorHAnsi"/>
        </w:rPr>
        <w:t>stavební akustik</w:t>
      </w:r>
      <w:r w:rsidRPr="00892C23">
        <w:rPr>
          <w:rFonts w:cstheme="minorHAnsi"/>
        </w:rPr>
        <w:t>a</w:t>
      </w:r>
      <w:r w:rsidR="00B64BBA" w:rsidRPr="00892C23">
        <w:rPr>
          <w:rFonts w:cstheme="minorHAnsi"/>
        </w:rPr>
        <w:t xml:space="preserve"> spoj</w:t>
      </w:r>
      <w:r w:rsidR="00C51FC9" w:rsidRPr="00892C23">
        <w:rPr>
          <w:rFonts w:cstheme="minorHAnsi"/>
        </w:rPr>
        <w:t>en</w:t>
      </w:r>
      <w:r w:rsidRPr="00892C23">
        <w:rPr>
          <w:rFonts w:cstheme="minorHAnsi"/>
        </w:rPr>
        <w:t>á</w:t>
      </w:r>
      <w:r w:rsidR="00C51FC9" w:rsidRPr="00892C23">
        <w:rPr>
          <w:rFonts w:cstheme="minorHAnsi"/>
        </w:rPr>
        <w:t xml:space="preserve"> </w:t>
      </w:r>
      <w:r w:rsidR="00B64BBA" w:rsidRPr="00892C23">
        <w:rPr>
          <w:rFonts w:cstheme="minorHAnsi"/>
        </w:rPr>
        <w:t>s </w:t>
      </w:r>
      <w:r w:rsidR="00C51FC9" w:rsidRPr="00892C23">
        <w:rPr>
          <w:rFonts w:cstheme="minorHAnsi"/>
        </w:rPr>
        <w:t>p</w:t>
      </w:r>
      <w:r w:rsidR="00B64BBA" w:rsidRPr="00892C23">
        <w:rPr>
          <w:rFonts w:cstheme="minorHAnsi"/>
        </w:rPr>
        <w:t>řenosem h</w:t>
      </w:r>
      <w:r w:rsidR="00C51FC9" w:rsidRPr="00892C23">
        <w:rPr>
          <w:rFonts w:cstheme="minorHAnsi"/>
        </w:rPr>
        <w:t>l</w:t>
      </w:r>
      <w:r w:rsidR="00B64BBA" w:rsidRPr="00892C23">
        <w:rPr>
          <w:rFonts w:cstheme="minorHAnsi"/>
        </w:rPr>
        <w:t>uku mezi patry</w:t>
      </w:r>
      <w:r w:rsidR="006447E8" w:rsidRPr="00892C23">
        <w:rPr>
          <w:rFonts w:cstheme="minorHAnsi"/>
        </w:rPr>
        <w:t xml:space="preserve"> i mezi místnostmi</w:t>
      </w:r>
      <w:r w:rsidR="00B64BBA" w:rsidRPr="00892C23">
        <w:rPr>
          <w:rFonts w:cstheme="minorHAnsi"/>
        </w:rPr>
        <w:t>, ale i prostor</w:t>
      </w:r>
      <w:r w:rsidR="00C51FC9" w:rsidRPr="00892C23">
        <w:rPr>
          <w:rFonts w:cstheme="minorHAnsi"/>
        </w:rPr>
        <w:t>ov</w:t>
      </w:r>
      <w:r w:rsidRPr="00892C23">
        <w:rPr>
          <w:rFonts w:cstheme="minorHAnsi"/>
        </w:rPr>
        <w:t>á</w:t>
      </w:r>
      <w:r w:rsidR="00B64BBA" w:rsidRPr="00892C23">
        <w:rPr>
          <w:rFonts w:cstheme="minorHAnsi"/>
        </w:rPr>
        <w:t xml:space="preserve"> akustik</w:t>
      </w:r>
      <w:r w:rsidRPr="00892C23">
        <w:rPr>
          <w:rFonts w:cstheme="minorHAnsi"/>
        </w:rPr>
        <w:t>a</w:t>
      </w:r>
      <w:r w:rsidR="00C51FC9" w:rsidRPr="00892C23">
        <w:rPr>
          <w:rFonts w:cstheme="minorHAnsi"/>
        </w:rPr>
        <w:t xml:space="preserve">, která </w:t>
      </w:r>
      <w:r w:rsidR="00B64BBA" w:rsidRPr="00892C23">
        <w:rPr>
          <w:rFonts w:cstheme="minorHAnsi"/>
        </w:rPr>
        <w:t>eliminuj</w:t>
      </w:r>
      <w:r w:rsidR="00C51FC9" w:rsidRPr="00892C23">
        <w:rPr>
          <w:rFonts w:cstheme="minorHAnsi"/>
        </w:rPr>
        <w:t>e</w:t>
      </w:r>
      <w:r w:rsidR="00B64BBA" w:rsidRPr="00892C23">
        <w:rPr>
          <w:rFonts w:cstheme="minorHAnsi"/>
        </w:rPr>
        <w:t xml:space="preserve"> echo </w:t>
      </w:r>
      <w:r w:rsidR="00C51FC9" w:rsidRPr="00892C23">
        <w:rPr>
          <w:rFonts w:cstheme="minorHAnsi"/>
        </w:rPr>
        <w:t xml:space="preserve">a celkový uživatelský komfort daných </w:t>
      </w:r>
      <w:r w:rsidR="00C51FC9" w:rsidRPr="00892C23">
        <w:rPr>
          <w:rFonts w:ascii="Calibri" w:hAnsi="Calibri" w:cs="Calibri"/>
        </w:rPr>
        <w:t xml:space="preserve">místností. </w:t>
      </w:r>
      <w:r w:rsidR="00413F53" w:rsidRPr="00892C23">
        <w:rPr>
          <w:rFonts w:ascii="Calibri" w:hAnsi="Calibri" w:cs="Calibri"/>
        </w:rPr>
        <w:t xml:space="preserve"> </w:t>
      </w:r>
      <w:r w:rsidR="00F0004E" w:rsidRPr="00892C23">
        <w:rPr>
          <w:rFonts w:ascii="Calibri" w:hAnsi="Calibri" w:cs="Calibri"/>
        </w:rPr>
        <w:t>Nároky na statiku</w:t>
      </w:r>
      <w:r w:rsidR="006447E8" w:rsidRPr="00892C23">
        <w:rPr>
          <w:rFonts w:ascii="Calibri" w:hAnsi="Calibri" w:cs="Calibri"/>
        </w:rPr>
        <w:t>,</w:t>
      </w:r>
      <w:r w:rsidR="00F0004E" w:rsidRPr="00892C23">
        <w:rPr>
          <w:rFonts w:ascii="Calibri" w:hAnsi="Calibri" w:cs="Calibri"/>
        </w:rPr>
        <w:t xml:space="preserve"> pož</w:t>
      </w:r>
      <w:r w:rsidR="00C51FC9" w:rsidRPr="00892C23">
        <w:rPr>
          <w:rFonts w:ascii="Calibri" w:hAnsi="Calibri" w:cs="Calibri"/>
        </w:rPr>
        <w:t>ární</w:t>
      </w:r>
      <w:r w:rsidR="00F0004E" w:rsidRPr="00892C23">
        <w:rPr>
          <w:rFonts w:ascii="Calibri" w:hAnsi="Calibri" w:cs="Calibri"/>
        </w:rPr>
        <w:t xml:space="preserve"> bezpečnost</w:t>
      </w:r>
      <w:r w:rsidR="006447E8" w:rsidRPr="00892C23">
        <w:rPr>
          <w:rFonts w:ascii="Calibri" w:hAnsi="Calibri" w:cs="Calibri"/>
        </w:rPr>
        <w:t xml:space="preserve"> a certifikace</w:t>
      </w:r>
      <w:r w:rsidR="00F0004E" w:rsidRPr="00892C23">
        <w:rPr>
          <w:rFonts w:ascii="Calibri" w:hAnsi="Calibri" w:cs="Calibri"/>
        </w:rPr>
        <w:t xml:space="preserve"> </w:t>
      </w:r>
      <w:r w:rsidRPr="00892C23">
        <w:rPr>
          <w:rFonts w:ascii="Calibri" w:hAnsi="Calibri" w:cs="Calibri"/>
        </w:rPr>
        <w:t xml:space="preserve">jsou </w:t>
      </w:r>
      <w:r w:rsidR="00551157">
        <w:rPr>
          <w:rFonts w:ascii="Calibri" w:hAnsi="Calibri" w:cs="Calibri"/>
        </w:rPr>
        <w:t xml:space="preserve">i u tohoto výrobce </w:t>
      </w:r>
      <w:r w:rsidR="00F0004E" w:rsidRPr="00892C23">
        <w:rPr>
          <w:rFonts w:ascii="Calibri" w:hAnsi="Calibri" w:cs="Calibri"/>
        </w:rPr>
        <w:t>považ</w:t>
      </w:r>
      <w:r w:rsidRPr="00892C23">
        <w:rPr>
          <w:rFonts w:ascii="Calibri" w:hAnsi="Calibri" w:cs="Calibri"/>
        </w:rPr>
        <w:t xml:space="preserve">ovány </w:t>
      </w:r>
      <w:r w:rsidR="00551157">
        <w:rPr>
          <w:rFonts w:ascii="Calibri" w:hAnsi="Calibri" w:cs="Calibri"/>
        </w:rPr>
        <w:t>z</w:t>
      </w:r>
      <w:r w:rsidRPr="00892C23">
        <w:rPr>
          <w:rFonts w:ascii="Calibri" w:hAnsi="Calibri" w:cs="Calibri"/>
        </w:rPr>
        <w:t xml:space="preserve">a </w:t>
      </w:r>
      <w:r w:rsidR="00F0004E" w:rsidRPr="00892C23">
        <w:rPr>
          <w:rFonts w:ascii="Calibri" w:hAnsi="Calibri" w:cs="Calibri"/>
        </w:rPr>
        <w:t>samozřejmost</w:t>
      </w:r>
      <w:r w:rsidR="0099019B" w:rsidRPr="00892C23">
        <w:rPr>
          <w:rFonts w:ascii="Calibri" w:hAnsi="Calibri" w:cs="Calibri"/>
        </w:rPr>
        <w:t xml:space="preserve">. </w:t>
      </w:r>
      <w:r w:rsidRPr="00892C23">
        <w:rPr>
          <w:rFonts w:ascii="Calibri" w:hAnsi="Calibri" w:cs="Calibri"/>
        </w:rPr>
        <w:t>„</w:t>
      </w:r>
      <w:r w:rsidR="00957FBC" w:rsidRPr="00892C23">
        <w:rPr>
          <w:rFonts w:ascii="Calibri" w:hAnsi="Calibri" w:cs="Calibri"/>
          <w:i/>
          <w:iCs/>
          <w:color w:val="0D0D0D"/>
          <w:shd w:val="clear" w:color="auto" w:fill="FFFFFF"/>
        </w:rPr>
        <w:t>Dřevostavby z NOVATOPu si tak zachovávají svou jedinečnou kvalitu jak u rodinných domů, tak i ve větších projektech. Smyslem naší práce je, aby se spokojený zákazník vrátil nebo nás doporučil svým známým či obchodním partnerům. Jsem přesvědčen, že pouze prostřednictvím kvality a dobrých příkladů dokážeme postupně vyvracet nedůvěru, kterou si dřevostavby v období od 60. do 90. let minulého století vydobyly, a odolávat kritice za amatérsky realizované stavby,"</w:t>
      </w:r>
      <w:r w:rsidR="00957FBC" w:rsidRPr="00892C23">
        <w:rPr>
          <w:rFonts w:ascii="Calibri" w:hAnsi="Calibri" w:cs="Calibri"/>
          <w:color w:val="0D0D0D"/>
          <w:shd w:val="clear" w:color="auto" w:fill="FFFFFF"/>
        </w:rPr>
        <w:t xml:space="preserve"> uzavírá svůj pohled na stavění u nás Jiří Oslizlo.</w:t>
      </w:r>
    </w:p>
    <w:p w14:paraId="769AD84A" w14:textId="77777777" w:rsidR="007E23B0" w:rsidRDefault="007E23B0" w:rsidP="0044137A">
      <w:pPr>
        <w:rPr>
          <w:rFonts w:ascii="Calibri" w:hAnsi="Calibri" w:cs="Calibri"/>
          <w:color w:val="0D0D0D"/>
          <w:shd w:val="clear" w:color="auto" w:fill="FFFFFF"/>
        </w:rPr>
      </w:pPr>
    </w:p>
    <w:p w14:paraId="56A0C6B2" w14:textId="77777777" w:rsidR="007E23B0" w:rsidRPr="007E39CE" w:rsidRDefault="007E23B0" w:rsidP="007E23B0">
      <w:r>
        <w:rPr>
          <w:b/>
          <w:bCs/>
        </w:rPr>
        <w:t xml:space="preserve">Medailonek </w:t>
      </w:r>
    </w:p>
    <w:p w14:paraId="70F391DF" w14:textId="4CE72B19" w:rsidR="007E23B0" w:rsidRDefault="007E23B0" w:rsidP="007E23B0">
      <w:pPr>
        <w:rPr>
          <w:b/>
          <w:bCs/>
        </w:rPr>
      </w:pPr>
      <w:r w:rsidRPr="00371428">
        <w:t xml:space="preserve">Jiří Oslizlo je předsedou představenstva společnosti AGROP NOVA a.s., která je výrobcem uceleného stavebního systému z masivního dřeva NOVATOP. Jiří Oslizlo ve firmě zodpovídá za řízení společnosti, za strategii a business development. V dřevozpracujícím odvětví se pohybuje </w:t>
      </w:r>
      <w:r>
        <w:t>přes</w:t>
      </w:r>
      <w:r w:rsidRPr="00371428">
        <w:t xml:space="preserve"> 2</w:t>
      </w:r>
      <w:r>
        <w:t>3</w:t>
      </w:r>
      <w:r w:rsidRPr="00371428">
        <w:t xml:space="preserve"> let. Dříve </w:t>
      </w:r>
      <w:r w:rsidRPr="00371428">
        <w:lastRenderedPageBreak/>
        <w:t xml:space="preserve">působil 10 let v potravinářském sektoru na pozici majitele a generálního ředitele. Jiří vystudoval </w:t>
      </w:r>
      <w:r>
        <w:t xml:space="preserve">strojírenský </w:t>
      </w:r>
      <w:r w:rsidRPr="00371428">
        <w:t xml:space="preserve">obor na Technické univerzitě v Ostravě. Jeho podnikatelským cílem je přispívat k naplňováni základních lidských potřeb jako je jídlo a bydlení s </w:t>
      </w:r>
      <w:r>
        <w:t>přesahem</w:t>
      </w:r>
      <w:r w:rsidRPr="00371428">
        <w:t xml:space="preserve"> na energetickou soběstačnost.</w:t>
      </w:r>
    </w:p>
    <w:p w14:paraId="0F0F6874" w14:textId="77777777" w:rsidR="007E23B0" w:rsidRDefault="007E23B0" w:rsidP="007E23B0">
      <w:pPr>
        <w:spacing w:after="0" w:line="240" w:lineRule="auto"/>
        <w:rPr>
          <w:b/>
          <w:bCs/>
        </w:rPr>
      </w:pPr>
      <w:r>
        <w:rPr>
          <w:b/>
          <w:bCs/>
        </w:rPr>
        <w:t>Kontakt pro média:</w:t>
      </w:r>
    </w:p>
    <w:p w14:paraId="5D26D958" w14:textId="77777777" w:rsidR="007E23B0" w:rsidRPr="001B3C1C" w:rsidRDefault="007E23B0" w:rsidP="007E23B0">
      <w:pPr>
        <w:spacing w:after="0" w:line="240" w:lineRule="auto"/>
      </w:pPr>
      <w:r>
        <w:rPr>
          <w:b/>
          <w:bCs/>
        </w:rPr>
        <w:t>Lucia van Middendorp</w:t>
      </w:r>
    </w:p>
    <w:p w14:paraId="366CEF71" w14:textId="77777777" w:rsidR="007E23B0" w:rsidRPr="001B3C1C" w:rsidRDefault="007E23B0" w:rsidP="007E23B0">
      <w:pPr>
        <w:spacing w:after="0" w:line="240" w:lineRule="auto"/>
      </w:pPr>
      <w:r w:rsidRPr="001B3C1C">
        <w:t>731 552 116</w:t>
      </w:r>
    </w:p>
    <w:p w14:paraId="0C2AA02A" w14:textId="77777777" w:rsidR="007E23B0" w:rsidRPr="001B3C1C" w:rsidRDefault="00000000" w:rsidP="007E23B0">
      <w:pPr>
        <w:spacing w:after="0" w:line="240" w:lineRule="auto"/>
      </w:pPr>
      <w:hyperlink r:id="rId4" w:history="1">
        <w:r w:rsidR="007E23B0" w:rsidRPr="001B3C1C">
          <w:rPr>
            <w:rStyle w:val="Hypertextovodkaz"/>
          </w:rPr>
          <w:t>Luciavanmiddendorp@gmail.com</w:t>
        </w:r>
      </w:hyperlink>
    </w:p>
    <w:p w14:paraId="5A4F2421" w14:textId="77777777" w:rsidR="007E23B0" w:rsidRDefault="007E23B0" w:rsidP="007E23B0">
      <w:pPr>
        <w:spacing w:after="0" w:line="240" w:lineRule="auto"/>
        <w:rPr>
          <w:b/>
          <w:bCs/>
        </w:rPr>
      </w:pPr>
    </w:p>
    <w:p w14:paraId="2929DAA9" w14:textId="77777777" w:rsidR="007E23B0" w:rsidRPr="001B3C1C" w:rsidRDefault="007E23B0" w:rsidP="007E23B0">
      <w:pPr>
        <w:spacing w:after="0" w:line="240" w:lineRule="auto"/>
      </w:pPr>
      <w:r w:rsidRPr="001B3C1C">
        <w:rPr>
          <w:b/>
          <w:bCs/>
        </w:rPr>
        <w:t>Kateřina Braunerová</w:t>
      </w:r>
    </w:p>
    <w:p w14:paraId="45B6429C" w14:textId="77777777" w:rsidR="007E23B0" w:rsidRPr="001B3C1C" w:rsidRDefault="007E23B0" w:rsidP="007E23B0">
      <w:pPr>
        <w:spacing w:after="0" w:line="240" w:lineRule="auto"/>
      </w:pPr>
      <w:r w:rsidRPr="001B3C1C">
        <w:t>Marketing</w:t>
      </w:r>
      <w:r>
        <w:t>/ PR</w:t>
      </w:r>
      <w:r w:rsidRPr="001B3C1C">
        <w:t xml:space="preserve"> AGROP NOVA a.s.</w:t>
      </w:r>
    </w:p>
    <w:p w14:paraId="7C2643DE" w14:textId="77777777" w:rsidR="007E23B0" w:rsidRPr="009571E0" w:rsidRDefault="007E23B0" w:rsidP="007E23B0">
      <w:pPr>
        <w:spacing w:after="0" w:line="240" w:lineRule="auto"/>
      </w:pPr>
      <w:r w:rsidRPr="009571E0">
        <w:t>602 574 079</w:t>
      </w:r>
    </w:p>
    <w:p w14:paraId="63069CC0" w14:textId="77777777" w:rsidR="007E23B0" w:rsidRDefault="00000000" w:rsidP="007E23B0">
      <w:pPr>
        <w:spacing w:after="0" w:line="240" w:lineRule="auto"/>
      </w:pPr>
      <w:hyperlink r:id="rId5" w:history="1">
        <w:r w:rsidR="007E23B0" w:rsidRPr="00FD1EE5">
          <w:rPr>
            <w:rStyle w:val="Hypertextovodkaz"/>
          </w:rPr>
          <w:t>katerina.braunerova@agrop.cz</w:t>
        </w:r>
      </w:hyperlink>
    </w:p>
    <w:p w14:paraId="0FB84A65" w14:textId="77777777" w:rsidR="007E23B0" w:rsidRPr="009571E0" w:rsidRDefault="00000000" w:rsidP="007E23B0">
      <w:pPr>
        <w:spacing w:after="0" w:line="240" w:lineRule="auto"/>
      </w:pPr>
      <w:hyperlink r:id="rId6" w:history="1">
        <w:r w:rsidR="007E23B0" w:rsidRPr="00FD1EE5">
          <w:rPr>
            <w:rStyle w:val="Hypertextovodkaz"/>
          </w:rPr>
          <w:t>https://novatop-system.cz/o-nas/media/</w:t>
        </w:r>
      </w:hyperlink>
      <w:r w:rsidR="007E23B0">
        <w:t xml:space="preserve"> </w:t>
      </w:r>
    </w:p>
    <w:p w14:paraId="4E0BCD76" w14:textId="4AA6A87E" w:rsidR="00BC5FFE" w:rsidRDefault="00C0522F" w:rsidP="0044137A">
      <w:r>
        <w:br/>
      </w:r>
    </w:p>
    <w:p w14:paraId="602E0571" w14:textId="35D6005C" w:rsidR="00465DEE" w:rsidRPr="006B7C9D" w:rsidRDefault="00465DEE" w:rsidP="00AD5E90">
      <w:pPr>
        <w:rPr>
          <w:b/>
          <w:bCs/>
        </w:rPr>
      </w:pPr>
    </w:p>
    <w:sectPr w:rsidR="00465DEE" w:rsidRPr="006B7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B85"/>
    <w:rsid w:val="0000404C"/>
    <w:rsid w:val="000069A1"/>
    <w:rsid w:val="0001112B"/>
    <w:rsid w:val="00052635"/>
    <w:rsid w:val="000C7852"/>
    <w:rsid w:val="000D5433"/>
    <w:rsid w:val="000E60F6"/>
    <w:rsid w:val="000F1D1A"/>
    <w:rsid w:val="001026DC"/>
    <w:rsid w:val="00114347"/>
    <w:rsid w:val="001272CD"/>
    <w:rsid w:val="0014516D"/>
    <w:rsid w:val="00160E05"/>
    <w:rsid w:val="001875D4"/>
    <w:rsid w:val="00194D90"/>
    <w:rsid w:val="001E1C11"/>
    <w:rsid w:val="001F3938"/>
    <w:rsid w:val="0020186D"/>
    <w:rsid w:val="00254237"/>
    <w:rsid w:val="002937B1"/>
    <w:rsid w:val="002B2CAA"/>
    <w:rsid w:val="002D4D1C"/>
    <w:rsid w:val="00364894"/>
    <w:rsid w:val="003B7618"/>
    <w:rsid w:val="003F1D81"/>
    <w:rsid w:val="003F3A0C"/>
    <w:rsid w:val="00413F53"/>
    <w:rsid w:val="0044137A"/>
    <w:rsid w:val="00465DEE"/>
    <w:rsid w:val="004666E4"/>
    <w:rsid w:val="004B277D"/>
    <w:rsid w:val="004F2F2D"/>
    <w:rsid w:val="00515AAD"/>
    <w:rsid w:val="00534AB9"/>
    <w:rsid w:val="0054719F"/>
    <w:rsid w:val="00551157"/>
    <w:rsid w:val="0058174D"/>
    <w:rsid w:val="00584FA0"/>
    <w:rsid w:val="00587023"/>
    <w:rsid w:val="005A3EA1"/>
    <w:rsid w:val="00614A1E"/>
    <w:rsid w:val="006447E8"/>
    <w:rsid w:val="00674775"/>
    <w:rsid w:val="006A3DCA"/>
    <w:rsid w:val="006B7C9D"/>
    <w:rsid w:val="006C4633"/>
    <w:rsid w:val="00706869"/>
    <w:rsid w:val="0071448C"/>
    <w:rsid w:val="00717944"/>
    <w:rsid w:val="007641E6"/>
    <w:rsid w:val="00773744"/>
    <w:rsid w:val="007D0755"/>
    <w:rsid w:val="007E23B0"/>
    <w:rsid w:val="007E7EEE"/>
    <w:rsid w:val="008174AC"/>
    <w:rsid w:val="00871B51"/>
    <w:rsid w:val="00891A30"/>
    <w:rsid w:val="00892C23"/>
    <w:rsid w:val="00896BA6"/>
    <w:rsid w:val="008C2F5C"/>
    <w:rsid w:val="008D67AC"/>
    <w:rsid w:val="008E3C21"/>
    <w:rsid w:val="008F1F34"/>
    <w:rsid w:val="00921B85"/>
    <w:rsid w:val="009400D2"/>
    <w:rsid w:val="009579A3"/>
    <w:rsid w:val="00957FBC"/>
    <w:rsid w:val="00981BDD"/>
    <w:rsid w:val="00984D91"/>
    <w:rsid w:val="0099019B"/>
    <w:rsid w:val="009A4F3B"/>
    <w:rsid w:val="009B2192"/>
    <w:rsid w:val="009C2EC2"/>
    <w:rsid w:val="009D2EA5"/>
    <w:rsid w:val="009D3C4D"/>
    <w:rsid w:val="009D52F9"/>
    <w:rsid w:val="009D5EE2"/>
    <w:rsid w:val="00A423B9"/>
    <w:rsid w:val="00A75546"/>
    <w:rsid w:val="00A76FAE"/>
    <w:rsid w:val="00AB55B0"/>
    <w:rsid w:val="00AD5E90"/>
    <w:rsid w:val="00AF0AD0"/>
    <w:rsid w:val="00AF1F58"/>
    <w:rsid w:val="00AF2E23"/>
    <w:rsid w:val="00B020B9"/>
    <w:rsid w:val="00B039A7"/>
    <w:rsid w:val="00B05926"/>
    <w:rsid w:val="00B10E91"/>
    <w:rsid w:val="00B25BAE"/>
    <w:rsid w:val="00B5026F"/>
    <w:rsid w:val="00B612B6"/>
    <w:rsid w:val="00B64BBA"/>
    <w:rsid w:val="00B74494"/>
    <w:rsid w:val="00B8248E"/>
    <w:rsid w:val="00BC51B4"/>
    <w:rsid w:val="00BC5FFE"/>
    <w:rsid w:val="00BE055F"/>
    <w:rsid w:val="00BF46FC"/>
    <w:rsid w:val="00C0522F"/>
    <w:rsid w:val="00C126A5"/>
    <w:rsid w:val="00C23644"/>
    <w:rsid w:val="00C51FC9"/>
    <w:rsid w:val="00C615B6"/>
    <w:rsid w:val="00CA11E0"/>
    <w:rsid w:val="00CA2CF9"/>
    <w:rsid w:val="00D02B5E"/>
    <w:rsid w:val="00D305BD"/>
    <w:rsid w:val="00D50111"/>
    <w:rsid w:val="00D506D7"/>
    <w:rsid w:val="00D5280C"/>
    <w:rsid w:val="00D851B8"/>
    <w:rsid w:val="00E31E42"/>
    <w:rsid w:val="00E371C8"/>
    <w:rsid w:val="00E85095"/>
    <w:rsid w:val="00E93DCE"/>
    <w:rsid w:val="00ED4122"/>
    <w:rsid w:val="00EE780B"/>
    <w:rsid w:val="00F0004E"/>
    <w:rsid w:val="00F00425"/>
    <w:rsid w:val="00F05739"/>
    <w:rsid w:val="00F13770"/>
    <w:rsid w:val="00F26BE2"/>
    <w:rsid w:val="00F3278C"/>
    <w:rsid w:val="00FA2DC3"/>
    <w:rsid w:val="00FA715F"/>
    <w:rsid w:val="00FC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E4757"/>
  <w15:chartTrackingRefBased/>
  <w15:docId w15:val="{09E9BB70-B6A4-41BA-9C24-3B09EE3BF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hite-space-pre">
    <w:name w:val="white-space-pre"/>
    <w:basedOn w:val="Standardnpsmoodstavce"/>
    <w:rsid w:val="0020186D"/>
  </w:style>
  <w:style w:type="character" w:styleId="Hypertextovodkaz">
    <w:name w:val="Hyperlink"/>
    <w:basedOn w:val="Standardnpsmoodstavce"/>
    <w:uiPriority w:val="99"/>
    <w:semiHidden/>
    <w:unhideWhenUsed/>
    <w:rsid w:val="0020186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F3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04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vatop-system.cz/o-nas/media/" TargetMode="External"/><Relationship Id="rId5" Type="http://schemas.openxmlformats.org/officeDocument/2006/relationships/hyperlink" Target="mailto:katerina.braunerova@agrop.cz" TargetMode="External"/><Relationship Id="rId4" Type="http://schemas.openxmlformats.org/officeDocument/2006/relationships/hyperlink" Target="mailto:Luciavanmiddendorp@gmail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1164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van Middendorp</dc:creator>
  <cp:keywords/>
  <dc:description/>
  <cp:lastModifiedBy>Kateřina Braunerová</cp:lastModifiedBy>
  <cp:revision>3</cp:revision>
  <dcterms:created xsi:type="dcterms:W3CDTF">2024-05-15T07:17:00Z</dcterms:created>
  <dcterms:modified xsi:type="dcterms:W3CDTF">2024-05-15T07:18:00Z</dcterms:modified>
</cp:coreProperties>
</file>